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74" w:rsidRDefault="0015551F">
      <w:pPr>
        <w:spacing w:before="74"/>
        <w:ind w:left="295"/>
        <w:jc w:val="center"/>
        <w:rPr>
          <w:b/>
          <w:sz w:val="27"/>
        </w:rPr>
      </w:pPr>
      <w:r>
        <w:rPr>
          <w:b/>
          <w:color w:val="262626"/>
          <w:sz w:val="27"/>
          <w:u w:val="single" w:color="544F5B"/>
        </w:rPr>
        <w:t xml:space="preserve">KENDRIYA </w:t>
      </w:r>
      <w:r>
        <w:rPr>
          <w:b/>
          <w:color w:val="313131"/>
          <w:sz w:val="27"/>
          <w:u w:val="single" w:color="544F5B"/>
        </w:rPr>
        <w:t xml:space="preserve">VIDYALAYA </w:t>
      </w:r>
      <w:r>
        <w:rPr>
          <w:b/>
          <w:color w:val="232323"/>
          <w:sz w:val="27"/>
          <w:u w:val="single" w:color="544F5B"/>
        </w:rPr>
        <w:t>COSSIPORE</w:t>
      </w:r>
    </w:p>
    <w:p w:rsidR="004D4C74" w:rsidRDefault="0015551F">
      <w:pPr>
        <w:tabs>
          <w:tab w:val="left" w:pos="3153"/>
          <w:tab w:val="left" w:pos="4909"/>
        </w:tabs>
        <w:spacing w:before="30"/>
        <w:ind w:left="314"/>
        <w:jc w:val="center"/>
        <w:rPr>
          <w:rFonts w:ascii="Cambria" w:hAnsi="Cambria"/>
          <w:sz w:val="27"/>
        </w:rPr>
      </w:pPr>
      <w:r>
        <w:rPr>
          <w:rFonts w:ascii="Cambria" w:hAnsi="Cambria"/>
          <w:color w:val="313131"/>
          <w:w w:val="110"/>
          <w:sz w:val="27"/>
          <w:u w:val="single" w:color="4F4B57"/>
        </w:rPr>
        <w:t>TIME</w:t>
      </w:r>
      <w:r>
        <w:rPr>
          <w:rFonts w:ascii="Cambria" w:hAnsi="Cambria"/>
          <w:color w:val="313131"/>
          <w:spacing w:val="-7"/>
          <w:w w:val="110"/>
          <w:sz w:val="27"/>
          <w:u w:val="single" w:color="4F4B57"/>
        </w:rPr>
        <w:t xml:space="preserve"> </w:t>
      </w:r>
      <w:r>
        <w:rPr>
          <w:rFonts w:ascii="Cambria" w:hAnsi="Cambria"/>
          <w:color w:val="2A2A2A"/>
          <w:w w:val="110"/>
          <w:sz w:val="27"/>
          <w:u w:val="single" w:color="4F4B57"/>
        </w:rPr>
        <w:t>—</w:t>
      </w:r>
      <w:proofErr w:type="gramStart"/>
      <w:r>
        <w:rPr>
          <w:rFonts w:ascii="Cambria" w:hAnsi="Cambria"/>
          <w:color w:val="2A2A2A"/>
          <w:w w:val="110"/>
          <w:sz w:val="27"/>
          <w:u w:val="single" w:color="4F4B57"/>
        </w:rPr>
        <w:t xml:space="preserve">TABLE </w:t>
      </w:r>
      <w:r>
        <w:rPr>
          <w:rFonts w:ascii="Cambria" w:hAnsi="Cambria"/>
          <w:color w:val="2A2A2A"/>
          <w:spacing w:val="3"/>
          <w:w w:val="110"/>
          <w:sz w:val="27"/>
          <w:u w:val="single" w:color="4F4B57"/>
        </w:rPr>
        <w:t xml:space="preserve"> </w:t>
      </w:r>
      <w:r>
        <w:rPr>
          <w:rFonts w:ascii="Cambria" w:hAnsi="Cambria"/>
          <w:color w:val="2D2D2D"/>
          <w:w w:val="110"/>
          <w:sz w:val="27"/>
          <w:u w:val="single" w:color="4F4B57"/>
        </w:rPr>
        <w:t>FOR</w:t>
      </w:r>
      <w:proofErr w:type="gramEnd"/>
      <w:r>
        <w:rPr>
          <w:rFonts w:ascii="Cambria" w:hAnsi="Cambria"/>
          <w:color w:val="2D2D2D"/>
          <w:w w:val="110"/>
          <w:sz w:val="27"/>
          <w:u w:val="single" w:color="4F4B57"/>
        </w:rPr>
        <w:tab/>
      </w:r>
      <w:r>
        <w:rPr>
          <w:rFonts w:ascii="Cambria" w:hAnsi="Cambria"/>
          <w:color w:val="262626"/>
          <w:w w:val="110"/>
          <w:sz w:val="27"/>
          <w:u w:val="single" w:color="4F4B57"/>
        </w:rPr>
        <w:t>PT-1</w:t>
      </w:r>
      <w:r>
        <w:rPr>
          <w:rFonts w:ascii="Cambria" w:hAnsi="Cambria"/>
          <w:color w:val="262626"/>
          <w:spacing w:val="1"/>
          <w:w w:val="110"/>
          <w:sz w:val="27"/>
          <w:u w:val="single" w:color="4F4B57"/>
        </w:rPr>
        <w:t xml:space="preserve"> </w:t>
      </w:r>
      <w:r>
        <w:rPr>
          <w:rFonts w:ascii="Cambria" w:hAnsi="Cambria"/>
          <w:color w:val="343434"/>
          <w:w w:val="110"/>
          <w:sz w:val="27"/>
          <w:u w:val="single" w:color="4F4B57"/>
        </w:rPr>
        <w:t xml:space="preserve">(VI </w:t>
      </w:r>
      <w:r>
        <w:rPr>
          <w:rFonts w:ascii="Cambria" w:hAnsi="Cambria"/>
          <w:color w:val="343434"/>
          <w:spacing w:val="27"/>
          <w:w w:val="110"/>
          <w:sz w:val="27"/>
          <w:u w:val="single" w:color="4F4B57"/>
        </w:rPr>
        <w:t xml:space="preserve"> </w:t>
      </w:r>
      <w:r>
        <w:rPr>
          <w:rFonts w:ascii="Cambria" w:hAnsi="Cambria"/>
          <w:color w:val="3B3B3B"/>
          <w:w w:val="110"/>
          <w:sz w:val="27"/>
          <w:u w:val="single" w:color="4F4B57"/>
        </w:rPr>
        <w:t>TO</w:t>
      </w:r>
      <w:r>
        <w:rPr>
          <w:rFonts w:ascii="Cambria" w:hAnsi="Cambria"/>
          <w:color w:val="3B3B3B"/>
          <w:w w:val="110"/>
          <w:sz w:val="27"/>
          <w:u w:val="single" w:color="4F4B57"/>
        </w:rPr>
        <w:tab/>
      </w:r>
      <w:r>
        <w:rPr>
          <w:rFonts w:ascii="Cambria" w:hAnsi="Cambria"/>
          <w:color w:val="363636"/>
          <w:w w:val="110"/>
          <w:sz w:val="27"/>
          <w:u w:val="single" w:color="4F4B57"/>
        </w:rPr>
        <w:t xml:space="preserve">X </w:t>
      </w:r>
      <w:r>
        <w:rPr>
          <w:rFonts w:ascii="Cambria" w:hAnsi="Cambria"/>
          <w:color w:val="3B3B3B"/>
          <w:w w:val="110"/>
          <w:sz w:val="27"/>
          <w:u w:val="single" w:color="4F4B57"/>
        </w:rPr>
        <w:t xml:space="preserve">) </w:t>
      </w:r>
      <w:r>
        <w:rPr>
          <w:rFonts w:ascii="Cambria" w:hAnsi="Cambria"/>
          <w:color w:val="343434"/>
          <w:w w:val="110"/>
          <w:sz w:val="27"/>
          <w:u w:val="single" w:color="4F4B57"/>
        </w:rPr>
        <w:t xml:space="preserve">&amp; </w:t>
      </w:r>
      <w:r w:rsidR="00DD0D68">
        <w:rPr>
          <w:rFonts w:ascii="Bookman Old Style" w:hAnsi="Bookman Old Style"/>
          <w:i/>
          <w:color w:val="3D3D3D"/>
          <w:w w:val="110"/>
          <w:sz w:val="27"/>
          <w:u w:val="single" w:color="4F4B57"/>
        </w:rPr>
        <w:t>MT</w:t>
      </w:r>
      <w:r>
        <w:rPr>
          <w:rFonts w:ascii="Bookman Old Style" w:hAnsi="Bookman Old Style"/>
          <w:i/>
          <w:color w:val="3D3D3D"/>
          <w:w w:val="110"/>
          <w:sz w:val="27"/>
          <w:u w:val="single" w:color="4F4B57"/>
        </w:rPr>
        <w:t xml:space="preserve"> </w:t>
      </w:r>
      <w:r>
        <w:rPr>
          <w:rFonts w:ascii="Cambria" w:hAnsi="Cambria"/>
          <w:color w:val="343434"/>
          <w:w w:val="110"/>
          <w:sz w:val="27"/>
          <w:u w:val="single" w:color="4F4B57"/>
        </w:rPr>
        <w:t xml:space="preserve">-2 </w:t>
      </w:r>
      <w:r>
        <w:rPr>
          <w:rFonts w:ascii="Cambria" w:hAnsi="Cambria"/>
          <w:color w:val="2D2D2D"/>
          <w:w w:val="110"/>
          <w:sz w:val="27"/>
          <w:u w:val="single" w:color="4F4B57"/>
        </w:rPr>
        <w:t xml:space="preserve">(JULY </w:t>
      </w:r>
      <w:r>
        <w:rPr>
          <w:rFonts w:ascii="Cambria" w:hAnsi="Cambria"/>
          <w:color w:val="4B4B4B"/>
          <w:w w:val="95"/>
          <w:sz w:val="27"/>
          <w:u w:val="single" w:color="4F4B57"/>
        </w:rPr>
        <w:t>—</w:t>
      </w:r>
      <w:r>
        <w:rPr>
          <w:rFonts w:ascii="Cambria" w:hAnsi="Cambria"/>
          <w:color w:val="4B4B4B"/>
          <w:w w:val="95"/>
          <w:sz w:val="27"/>
        </w:rPr>
        <w:t xml:space="preserve"> </w:t>
      </w:r>
      <w:r>
        <w:rPr>
          <w:rFonts w:ascii="Cambria" w:hAnsi="Cambria"/>
          <w:color w:val="3B3B3B"/>
          <w:w w:val="95"/>
          <w:sz w:val="27"/>
          <w:u w:val="single" w:color="4F4B57"/>
        </w:rPr>
        <w:t>2019</w:t>
      </w:r>
      <w:r>
        <w:rPr>
          <w:rFonts w:ascii="Cambria" w:hAnsi="Cambria"/>
          <w:color w:val="3B3B3B"/>
          <w:spacing w:val="10"/>
          <w:w w:val="95"/>
          <w:sz w:val="27"/>
          <w:u w:val="single" w:color="4F4B57"/>
        </w:rPr>
        <w:t xml:space="preserve"> </w:t>
      </w:r>
      <w:r>
        <w:rPr>
          <w:rFonts w:ascii="Cambria" w:hAnsi="Cambria"/>
          <w:color w:val="3F3F3F"/>
          <w:w w:val="110"/>
          <w:sz w:val="27"/>
          <w:u w:val="single" w:color="4F4B57"/>
        </w:rPr>
        <w:t>)</w:t>
      </w:r>
    </w:p>
    <w:p w:rsidR="004D4C74" w:rsidRDefault="004D4C74">
      <w:pPr>
        <w:pStyle w:val="BodyText"/>
        <w:rPr>
          <w:rFonts w:ascii="Cambria"/>
          <w:sz w:val="20"/>
        </w:rPr>
      </w:pPr>
    </w:p>
    <w:p w:rsidR="004D4C74" w:rsidRDefault="00D32C0F">
      <w:pPr>
        <w:pStyle w:val="BodyText"/>
        <w:spacing w:before="3"/>
        <w:rPr>
          <w:rFonts w:ascii="Cambria"/>
          <w:sz w:val="15"/>
        </w:rPr>
      </w:pPr>
      <w:r w:rsidRPr="00D32C0F">
        <w:pict>
          <v:group id="_x0000_s1026" style="position:absolute;margin-left:83.3pt;margin-top:11.1pt;width:681.35pt;height:198.2pt;z-index:200;mso-wrap-distance-left:0;mso-wrap-distance-right:0;mso-position-horizontal-relative:page" coordorigin="1666,222" coordsize="13627,3964">
            <v:line id="_x0000_s1103" style="position:absolute" from="2078,4183" to="15287,4183" strokecolor="#645b6b" strokeweight=".08464mm"/>
            <v:line id="_x0000_s1102" style="position:absolute" from="15270,4186" to="15270,222" strokecolor="#645b6b" strokeweight=".24pt"/>
            <v:line id="_x0000_s1101" style="position:absolute" from="10785,1371" to="15292,1371" strokecolor="#645b6b" strokeweight=".08464mm"/>
            <v:line id="_x0000_s1100" style="position:absolute" from="8342,790" to="15292,790" strokecolor="#645b6b" strokeweight=".08464mm"/>
            <v:line id="_x0000_s1099" style="position:absolute" from="8337,234" to="15254,234" strokecolor="#645b6b" strokeweight=".08464mm"/>
            <v:line id="_x0000_s1098" style="position:absolute" from="1673,4186" to="1673,227" strokecolor="#645b6b" strokeweight=".24pt"/>
            <v:line id="_x0000_s1097" style="position:absolute" from="1675,790" to="5942,790" strokecolor="#645b6b" strokeweight=".08464mm"/>
            <v:line id="_x0000_s1096" style="position:absolute" from="4903,4186" to="4903,227" strokecolor="#645b6b" strokeweight=".24pt"/>
            <v:line id="_x0000_s1095" style="position:absolute" from="3357,4186" to="3357,222" strokecolor="#645b6b" strokeweight=".24pt"/>
            <v:line id="_x0000_s1094" style="position:absolute" from="7836,4186" to="7836,222" strokecolor="#645b6b" strokeweight=".24pt"/>
            <v:line id="_x0000_s1093" style="position:absolute" from="10780,1918" to="15287,1918" strokecolor="#645b6b" strokeweight=".08464mm"/>
            <v:line id="_x0000_s1092" style="position:absolute" from="5025,1361" to="10598,1361" strokecolor="#645b6b" strokeweight=".08464mm"/>
            <v:line id="_x0000_s1091" style="position:absolute" from="6110,786" to="8160,786" strokecolor="#645b6b" strokeweight=".08464mm"/>
            <v:line id="_x0000_s1090" style="position:absolute" from="1670,1923" to="10598,1923" strokecolor="#645b6b" strokeweight=".08464mm"/>
            <v:line id="_x0000_s1089" style="position:absolute" from="2251,3617" to="6019,3617" strokecolor="#645b6b" strokeweight=".08464mm"/>
            <v:line id="_x0000_s1088" style="position:absolute" from="6192,3612" to="15282,3612" strokecolor="#645b6b" strokeweight=".08464mm"/>
            <v:line id="_x0000_s1087" style="position:absolute" from="9304,4186" to="9304,227" strokecolor="#645b6b" strokeweight=".24pt"/>
            <v:line id="_x0000_s1086" style="position:absolute" from="10778,4186" to="10778,222" strokecolor="#645b6b" strokeweight=".24pt"/>
            <v:line id="_x0000_s1085" style="position:absolute" from="1670,239" to="5827,239" strokecolor="#645b6b" strokeweight=".08464mm"/>
            <v:line id="_x0000_s1084" style="position:absolute" from="1666,2499" to="15287,2499" strokecolor="#645b6b" strokeweight=".08464mm"/>
            <v:line id="_x0000_s1083" style="position:absolute" from="2237,3075" to="15287,3075" strokecolor="#645b6b" strokeweight=".08464mm"/>
            <v:line id="_x0000_s1082" style="position:absolute" from="1675,1366" to="4718,1366" strokecolor="#645b6b" strokeweight=".08464mm"/>
            <v:line id="_x0000_s1081" style="position:absolute" from="12218,4186" to="12218,222" strokecolor="#645b6b" strokeweight=".24pt"/>
            <v:line id="_x0000_s1080" style="position:absolute" from="6367,4186" to="6367,227" strokecolor="#645b6b" strokeweight=".24pt"/>
            <v:line id="_x0000_s1079" style="position:absolute" from="6144,229" to="8145,229" strokecolor="#645b6b" strokeweight=".08464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11442;top:360;width:101;height:14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5538;top:344;width:191;height:210" filled="f" stroked="f">
              <v:textbox inset="0,0,0,0">
                <w:txbxContent>
                  <w:p w:rsidR="004D4C74" w:rsidRDefault="00443694">
                    <w:pPr>
                      <w:spacing w:line="209" w:lineRule="exact"/>
                      <w:rPr>
                        <w:rFonts w:ascii="Consolas"/>
                        <w:sz w:val="21"/>
                      </w:rPr>
                    </w:pPr>
                    <w:r>
                      <w:rPr>
                        <w:rFonts w:ascii="Consolas"/>
                        <w:color w:val="3A3A3A"/>
                        <w:w w:val="75"/>
                        <w:sz w:val="21"/>
                      </w:rPr>
                      <w:t>VI</w:t>
                    </w:r>
                  </w:p>
                </w:txbxContent>
              </v:textbox>
            </v:shape>
            <v:shape id="_x0000_s1076" type="#_x0000_t202" style="position:absolute;left:8412;top:326;width:292;height:211" filled="f" stroked="f">
              <v:textbox inset="0,0,0,0">
                <w:txbxContent>
                  <w:p w:rsidR="004D4C74" w:rsidRDefault="0015551F">
                    <w:pPr>
                      <w:spacing w:line="210" w:lineRule="exact"/>
                      <w:rPr>
                        <w:sz w:val="19"/>
                      </w:rPr>
                    </w:pPr>
                    <w:r>
                      <w:rPr>
                        <w:color w:val="1F1F1F"/>
                        <w:w w:val="85"/>
                        <w:sz w:val="19"/>
                      </w:rPr>
                      <w:t>VIII</w:t>
                    </w:r>
                  </w:p>
                </w:txbxContent>
              </v:textbox>
            </v:shape>
            <v:shape id="_x0000_s1075" type="#_x0000_t202" style="position:absolute;left:3864;top:903;width:523;height:220" filled="f" stroked="f">
              <v:textbox inset="0,0,0,0">
                <w:txbxContent>
                  <w:p w:rsidR="004D4C74" w:rsidRDefault="0015551F">
                    <w:pPr>
                      <w:spacing w:line="219" w:lineRule="exact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212121"/>
                        <w:w w:val="105"/>
                      </w:rPr>
                      <w:t>THUR</w:t>
                    </w:r>
                  </w:p>
                </w:txbxContent>
              </v:textbox>
            </v:shape>
            <v:shape id="_x0000_s1074" type="#_x0000_t202" style="position:absolute;left:5237;top:870;width:754;height:244" filled="f" stroked="f">
              <v:textbox inset="0,0,0,0">
                <w:txbxContent>
                  <w:p w:rsidR="004D4C74" w:rsidRDefault="0015551F">
                    <w:pPr>
                      <w:spacing w:line="244" w:lineRule="exact"/>
                    </w:pPr>
                    <w:r>
                      <w:rPr>
                        <w:color w:val="2D2D2D"/>
                        <w:w w:val="80"/>
                      </w:rPr>
                      <w:t>SCIENCE</w:t>
                    </w:r>
                  </w:p>
                </w:txbxContent>
              </v:textbox>
            </v:shape>
            <v:shape id="_x0000_s1073" type="#_x0000_t202" style="position:absolute;left:8360;top:799;width:396;height:333" filled="f" stroked="f">
              <v:textbox inset="0,0,0,0">
                <w:txbxContent>
                  <w:p w:rsidR="004D4C74" w:rsidRDefault="0015551F">
                    <w:pPr>
                      <w:spacing w:line="332" w:lineRule="exact"/>
                      <w:rPr>
                        <w:sz w:val="30"/>
                      </w:rPr>
                    </w:pPr>
                    <w:r>
                      <w:rPr>
                        <w:color w:val="242424"/>
                        <w:w w:val="85"/>
                        <w:sz w:val="30"/>
                      </w:rPr>
                      <w:t>s.sc</w:t>
                    </w:r>
                  </w:p>
                </w:txbxContent>
              </v:textbox>
            </v:shape>
            <v:shape id="_x0000_s1072" type="#_x0000_t202" style="position:absolute;left:9653;top:870;width:744;height:244" filled="f" stroked="f">
              <v:textbox inset="0,0,0,0">
                <w:txbxContent>
                  <w:p w:rsidR="004D4C74" w:rsidRDefault="0015551F">
                    <w:pPr>
                      <w:spacing w:line="244" w:lineRule="exact"/>
                    </w:pPr>
                    <w:r>
                      <w:rPr>
                        <w:color w:val="444444"/>
                        <w:w w:val="80"/>
                      </w:rPr>
                      <w:t>SCIENCE</w:t>
                    </w:r>
                  </w:p>
                </w:txbxContent>
              </v:textbox>
            </v:shape>
            <v:shape id="_x0000_s1071" type="#_x0000_t202" style="position:absolute;left:3807;top:1445;width:646;height:233" filled="f" stroked="f">
              <v:textbox inset="0,0,0,0">
                <w:txbxContent>
                  <w:p w:rsidR="004D4C74" w:rsidRDefault="0015551F">
                    <w:pPr>
                      <w:spacing w:line="232" w:lineRule="exact"/>
                      <w:rPr>
                        <w:sz w:val="21"/>
                      </w:rPr>
                    </w:pPr>
                    <w:r>
                      <w:rPr>
                        <w:color w:val="2F2F2F"/>
                        <w:w w:val="80"/>
                        <w:sz w:val="21"/>
                      </w:rPr>
                      <w:t>FRIDAY</w:t>
                    </w:r>
                  </w:p>
                </w:txbxContent>
              </v:textbox>
            </v:shape>
            <v:shape id="_x0000_s1070" type="#_x0000_t202" style="position:absolute;left:5181;top:1469;width:890;height:220" filled="f" stroked="f">
              <v:textbox inset="0,0,0,0">
                <w:txbxContent>
                  <w:p w:rsidR="004D4C74" w:rsidRDefault="0015551F">
                    <w:pPr>
                      <w:spacing w:line="219" w:lineRule="exact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242424"/>
                        <w:w w:val="90"/>
                      </w:rPr>
                      <w:t>SANSKRIT</w:t>
                    </w:r>
                  </w:p>
                </w:txbxContent>
              </v:textbox>
            </v:shape>
            <v:shape id="_x0000_s1069" type="#_x0000_t202" style="position:absolute;left:9716;top:1449;width:660;height:792" filled="f" stroked="f">
              <v:textbox inset="0,0,0,0">
                <w:txbxContent>
                  <w:p w:rsidR="004D4C74" w:rsidRDefault="0015551F">
                    <w:pPr>
                      <w:spacing w:line="221" w:lineRule="exact"/>
                      <w:ind w:left="67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3A3A3A"/>
                        <w:sz w:val="20"/>
                      </w:rPr>
                      <w:t>HlNDl</w:t>
                    </w:r>
                    <w:proofErr w:type="spellEnd"/>
                  </w:p>
                  <w:p w:rsidR="004D4C74" w:rsidRDefault="004D4C74">
                    <w:pPr>
                      <w:spacing w:before="1"/>
                      <w:rPr>
                        <w:rFonts w:ascii="Cambria"/>
                        <w:sz w:val="27"/>
                      </w:rPr>
                    </w:pPr>
                  </w:p>
                  <w:p w:rsidR="004D4C74" w:rsidRDefault="0015551F">
                    <w:r>
                      <w:rPr>
                        <w:color w:val="363636"/>
                        <w:w w:val="80"/>
                      </w:rPr>
                      <w:t>MATHS</w:t>
                    </w:r>
                  </w:p>
                </w:txbxContent>
              </v:textbox>
            </v:shape>
            <v:shape id="_x0000_s1068" type="#_x0000_t202" style="position:absolute;left:2077;top:2611;width:856;height:774" filled="f" stroked="f">
              <v:textbox inset="0,0,0,0">
                <w:txbxContent>
                  <w:p w:rsidR="004D4C74" w:rsidRDefault="0015551F">
                    <w:pPr>
                      <w:spacing w:line="219" w:lineRule="exact"/>
                      <w:ind w:left="4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2D2D2D"/>
                        <w:w w:val="85"/>
                      </w:rPr>
                      <w:t>29/07/19</w:t>
                    </w:r>
                  </w:p>
                  <w:p w:rsidR="004D4C74" w:rsidRDefault="004D4C74">
                    <w:pPr>
                      <w:spacing w:before="4"/>
                      <w:rPr>
                        <w:rFonts w:ascii="Cambria"/>
                        <w:sz w:val="25"/>
                      </w:rPr>
                    </w:pPr>
                  </w:p>
                  <w:p w:rsidR="004D4C74" w:rsidRDefault="0015551F">
                    <w:pPr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color w:val="242424"/>
                        <w:w w:val="85"/>
                      </w:rPr>
                      <w:t>30/07/19</w:t>
                    </w:r>
                  </w:p>
                </w:txbxContent>
              </v:textbox>
            </v:shape>
            <v:shape id="_x0000_s1067" type="#_x0000_t202" style="position:absolute;left:5300;top:3157;width:664;height:222" filled="f" stroked="f">
              <v:textbox inset="0,0,0,0">
                <w:txbxContent>
                  <w:p w:rsidR="004D4C74" w:rsidRDefault="0015551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212121"/>
                        <w:w w:val="90"/>
                        <w:sz w:val="20"/>
                      </w:rPr>
                      <w:t>MATHS</w:t>
                    </w:r>
                  </w:p>
                </w:txbxContent>
              </v:textbox>
            </v:shape>
            <v:shape id="_x0000_s1066" type="#_x0000_t202" style="position:absolute;left:2078;top:3719;width:844;height:250" filled="f" stroked="f">
              <v:textbox inset="0,0,0,0">
                <w:txbxContent>
                  <w:p w:rsidR="004D4C74" w:rsidRDefault="0015551F">
                    <w:pPr>
                      <w:rPr>
                        <w:rFonts w:ascii="Courier New"/>
                        <w:b/>
                      </w:rPr>
                    </w:pPr>
                    <w:r>
                      <w:rPr>
                        <w:rFonts w:ascii="Courier New"/>
                        <w:b/>
                        <w:color w:val="2F2F2F"/>
                        <w:w w:val="75"/>
                      </w:rPr>
                      <w:t>31/07/19</w:t>
                    </w:r>
                  </w:p>
                </w:txbxContent>
              </v:textbox>
            </v:shape>
            <v:shape id="_x0000_s1065" type="#_x0000_t202" style="position:absolute;left:5367;top:3714;width:521;height:222" filled="f" stroked="f">
              <v:textbox inset="0,0,0,0">
                <w:txbxContent>
                  <w:p w:rsidR="004D4C74" w:rsidRDefault="0015551F">
                    <w:pPr>
                      <w:spacing w:line="221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343434"/>
                        <w:w w:val="90"/>
                        <w:sz w:val="20"/>
                      </w:rPr>
                      <w:t>HlNDl</w:t>
                    </w:r>
                    <w:proofErr w:type="spellEnd"/>
                  </w:p>
                </w:txbxContent>
              </v:textbox>
            </v:shape>
            <v:shape id="_x0000_s1064" type="#_x0000_t202" style="position:absolute;left:13646;top:3724;width:180;height:220" filled="f" stroked="f">
              <v:textbox inset="0,0,0,0">
                <w:txbxContent>
                  <w:p w:rsidR="004D4C74" w:rsidRDefault="0015551F">
                    <w:pPr>
                      <w:spacing w:line="219" w:lineRule="exact"/>
                      <w:rPr>
                        <w:rFonts w:ascii="Consolas"/>
                      </w:rPr>
                    </w:pPr>
                    <w:proofErr w:type="spellStart"/>
                    <w:proofErr w:type="gramStart"/>
                    <w:r>
                      <w:rPr>
                        <w:rFonts w:ascii="Consolas"/>
                        <w:color w:val="333333"/>
                        <w:w w:val="70"/>
                      </w:rPr>
                      <w:t>lP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3" type="#_x0000_t202" style="position:absolute;left:7835;top:3614;width:1469;height:569" filled="f" strokecolor="#645b6b" strokeweight=".24pt">
              <v:textbox inset="0,0,0,0">
                <w:txbxContent>
                  <w:p w:rsidR="004D4C74" w:rsidRDefault="0015551F">
                    <w:pPr>
                      <w:spacing w:before="101"/>
                      <w:ind w:left="269"/>
                      <w:rPr>
                        <w:rFonts w:ascii="Courier New"/>
                        <w:sz w:val="21"/>
                      </w:rPr>
                    </w:pPr>
                    <w:r>
                      <w:rPr>
                        <w:rFonts w:ascii="Courier New"/>
                        <w:color w:val="2A2A2A"/>
                        <w:w w:val="95"/>
                        <w:sz w:val="21"/>
                      </w:rPr>
                      <w:t>SANSKRIT</w:t>
                    </w:r>
                  </w:p>
                </w:txbxContent>
              </v:textbox>
            </v:shape>
            <v:shape id="_x0000_s1062" type="#_x0000_t202" style="position:absolute;left:6366;top:3614;width:1469;height:569" filled="f" strokecolor="#645b6b" strokeweight=".24pt">
              <v:textbox inset="0,0,0,0">
                <w:txbxContent>
                  <w:p w:rsidR="004D4C74" w:rsidRDefault="0015551F">
                    <w:pPr>
                      <w:spacing w:before="101"/>
                      <w:ind w:left="336"/>
                      <w:rPr>
                        <w:rFonts w:ascii="Courier New"/>
                        <w:sz w:val="21"/>
                      </w:rPr>
                    </w:pPr>
                    <w:r>
                      <w:rPr>
                        <w:rFonts w:ascii="Courier New"/>
                        <w:color w:val="1D1D1D"/>
                        <w:w w:val="95"/>
                        <w:sz w:val="21"/>
                      </w:rPr>
                      <w:t>SCIENCE</w:t>
                    </w:r>
                  </w:p>
                </w:txbxContent>
              </v:textbox>
            </v:shape>
            <v:shape id="_x0000_s1061" type="#_x0000_t202" style="position:absolute;left:3357;top:3614;width:1546;height:569" filled="f" strokecolor="#645b6b" strokeweight=".24pt">
              <v:textbox inset="0,0,0,0">
                <w:txbxContent>
                  <w:p w:rsidR="004D4C74" w:rsidRDefault="0015551F">
                    <w:pPr>
                      <w:spacing w:before="70"/>
                      <w:ind w:left="500" w:right="525"/>
                      <w:jc w:val="center"/>
                    </w:pPr>
                    <w:r>
                      <w:rPr>
                        <w:color w:val="363636"/>
                        <w:w w:val="95"/>
                      </w:rPr>
                      <w:t>WED</w:t>
                    </w:r>
                  </w:p>
                </w:txbxContent>
              </v:textbox>
            </v:shape>
            <v:shape id="_x0000_s1060" type="#_x0000_t202" style="position:absolute;left:12217;top:3074;width:3053;height:540" filled="f" strokecolor="#645b6b" strokeweight=".24pt">
              <v:textbox inset="0,0,0,0">
                <w:txbxContent>
                  <w:p w:rsidR="004D4C74" w:rsidRDefault="0015551F">
                    <w:pPr>
                      <w:spacing w:before="58"/>
                      <w:ind w:left="433"/>
                      <w:rPr>
                        <w:sz w:val="21"/>
                      </w:rPr>
                    </w:pPr>
                    <w:r>
                      <w:rPr>
                        <w:color w:val="313131"/>
                        <w:sz w:val="21"/>
                      </w:rPr>
                      <w:t xml:space="preserve">BIO/COMP </w:t>
                    </w:r>
                    <w:r>
                      <w:rPr>
                        <w:color w:val="2B2B2B"/>
                        <w:sz w:val="21"/>
                      </w:rPr>
                      <w:t>SC/GEO/B.ST</w:t>
                    </w:r>
                  </w:p>
                </w:txbxContent>
              </v:textbox>
            </v:shape>
            <v:shape id="_x0000_s1059" type="#_x0000_t202" style="position:absolute;left:10777;top:3074;width:1440;height:540" filled="f" strokecolor="#645b6b" strokeweight=".24pt">
              <v:textbox inset="0,0,0,0">
                <w:txbxContent>
                  <w:p w:rsidR="004D4C74" w:rsidRDefault="0015551F">
                    <w:pPr>
                      <w:spacing w:before="72"/>
                      <w:ind w:left="462"/>
                      <w:rPr>
                        <w:sz w:val="20"/>
                      </w:rPr>
                    </w:pPr>
                    <w:r>
                      <w:rPr>
                        <w:color w:val="383838"/>
                        <w:w w:val="95"/>
                        <w:sz w:val="20"/>
                      </w:rPr>
                      <w:t>HINDI</w:t>
                    </w:r>
                  </w:p>
                </w:txbxContent>
              </v:textbox>
            </v:shape>
            <v:shape id="_x0000_s1058" type="#_x0000_t202" style="position:absolute;left:9304;top:3074;width:1474;height:540" filled="f" strokecolor="#645b6b" strokeweight=".24pt">
              <v:textbox inset="0,0,0,0">
                <w:txbxContent>
                  <w:p w:rsidR="004D4C74" w:rsidRDefault="0015551F">
                    <w:pPr>
                      <w:spacing w:before="52"/>
                      <w:ind w:left="498" w:right="531"/>
                      <w:jc w:val="center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2B2B2B"/>
                        <w:w w:val="110"/>
                      </w:rPr>
                      <w:t>ENG</w:t>
                    </w:r>
                  </w:p>
                </w:txbxContent>
              </v:textbox>
            </v:shape>
            <v:shape id="_x0000_s1057" type="#_x0000_t202" style="position:absolute;left:7835;top:3074;width:1469;height:540" filled="f" strokecolor="#645b6b" strokeweight=".24pt">
              <v:textbox inset="0,0,0,0">
                <w:txbxContent>
                  <w:p w:rsidR="004D4C74" w:rsidRDefault="0015551F">
                    <w:pPr>
                      <w:spacing w:before="49"/>
                      <w:ind w:left="481" w:right="519"/>
                      <w:jc w:val="center"/>
                    </w:pPr>
                    <w:r>
                      <w:rPr>
                        <w:color w:val="313131"/>
                        <w:w w:val="90"/>
                      </w:rPr>
                      <w:t>ENG</w:t>
                    </w:r>
                  </w:p>
                </w:txbxContent>
              </v:textbox>
            </v:shape>
            <v:shape id="_x0000_s1056" type="#_x0000_t202" style="position:absolute;left:6366;top:3074;width:1469;height:540" filled="f" strokecolor="#645b6b" strokeweight=".24pt">
              <v:textbox inset="0,0,0,0">
                <w:txbxContent>
                  <w:p w:rsidR="004D4C74" w:rsidRDefault="0015551F">
                    <w:pPr>
                      <w:spacing w:before="67"/>
                      <w:ind w:left="471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D2D2D"/>
                        <w:sz w:val="20"/>
                      </w:rPr>
                      <w:t>HlNDl</w:t>
                    </w:r>
                    <w:proofErr w:type="spellEnd"/>
                  </w:p>
                </w:txbxContent>
              </v:textbox>
            </v:shape>
            <v:shape id="_x0000_s1055" type="#_x0000_t202" style="position:absolute;left:3357;top:3074;width:1546;height:540" filled="f" strokecolor="#645b6b" strokeweight=".24pt">
              <v:textbox inset="0,0,0,0">
                <w:txbxContent>
                  <w:p w:rsidR="004D4C74" w:rsidRDefault="0015551F">
                    <w:pPr>
                      <w:spacing w:before="67"/>
                      <w:ind w:left="482" w:right="525"/>
                      <w:jc w:val="center"/>
                      <w:rPr>
                        <w:sz w:val="20"/>
                      </w:rPr>
                    </w:pPr>
                    <w:r>
                      <w:rPr>
                        <w:color w:val="3B3B3B"/>
                        <w:sz w:val="20"/>
                      </w:rPr>
                      <w:t>TUE</w:t>
                    </w:r>
                  </w:p>
                </w:txbxContent>
              </v:textbox>
            </v:shape>
            <v:shape id="_x0000_s1054" type="#_x0000_t202" style="position:absolute;left:12217;top:2498;width:3053;height:576" filled="f" strokecolor="#645b6b" strokeweight=".24pt">
              <v:textbox inset="0,0,0,0">
                <w:txbxContent>
                  <w:p w:rsidR="004D4C74" w:rsidRDefault="0015551F">
                    <w:pPr>
                      <w:spacing w:before="63"/>
                      <w:ind w:left="654"/>
                    </w:pPr>
                    <w:r>
                      <w:rPr>
                        <w:color w:val="2A2A2A"/>
                        <w:w w:val="95"/>
                      </w:rPr>
                      <w:t xml:space="preserve">CHEM/ECO/POL </w:t>
                    </w:r>
                    <w:r>
                      <w:rPr>
                        <w:color w:val="2D2D2D"/>
                        <w:w w:val="95"/>
                      </w:rPr>
                      <w:t>SC</w:t>
                    </w:r>
                  </w:p>
                </w:txbxContent>
              </v:textbox>
            </v:shape>
            <v:shape id="_x0000_s1053" type="#_x0000_t202" style="position:absolute;left:10777;top:2498;width:1440;height:576" filled="f" strokecolor="#645b6b" strokeweight=".24pt">
              <v:textbox inset="0,0,0,0">
                <w:txbxContent>
                  <w:p w:rsidR="004D4C74" w:rsidRDefault="0015551F">
                    <w:pPr>
                      <w:spacing w:before="72"/>
                      <w:ind w:left="395"/>
                      <w:rPr>
                        <w:sz w:val="21"/>
                      </w:rPr>
                    </w:pPr>
                    <w:r>
                      <w:rPr>
                        <w:color w:val="2F2F2F"/>
                        <w:w w:val="95"/>
                        <w:sz w:val="21"/>
                      </w:rPr>
                      <w:t>MATHS</w:t>
                    </w:r>
                  </w:p>
                </w:txbxContent>
              </v:textbox>
            </v:shape>
            <v:shape id="_x0000_s1052" type="#_x0000_t202" style="position:absolute;left:9304;top:2498;width:1474;height:576" filled="f" strokecolor="#645b6b" strokeweight=".24pt">
              <v:textbox inset="0,0,0,0">
                <w:txbxContent>
                  <w:p w:rsidR="004D4C74" w:rsidRDefault="0015551F">
                    <w:pPr>
                      <w:spacing w:before="74"/>
                      <w:ind w:left="494" w:right="531"/>
                      <w:jc w:val="center"/>
                      <w:rPr>
                        <w:rFonts w:ascii="Cambria"/>
                        <w:sz w:val="21"/>
                      </w:rPr>
                    </w:pPr>
                    <w:proofErr w:type="gramStart"/>
                    <w:r>
                      <w:rPr>
                        <w:rFonts w:ascii="Cambria"/>
                        <w:color w:val="343434"/>
                        <w:sz w:val="21"/>
                      </w:rPr>
                      <w:t>5.SC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7835;top:2498;width:1469;height:576" filled="f" strokecolor="#645b6b" strokeweight=".24pt">
              <v:textbox inset="0,0,0,0">
                <w:txbxContent>
                  <w:p w:rsidR="004D4C74" w:rsidRDefault="0015551F">
                    <w:pPr>
                      <w:spacing w:before="72"/>
                      <w:ind w:left="400"/>
                      <w:rPr>
                        <w:sz w:val="21"/>
                      </w:rPr>
                    </w:pPr>
                    <w:r>
                      <w:rPr>
                        <w:color w:val="343434"/>
                        <w:w w:val="95"/>
                        <w:sz w:val="21"/>
                      </w:rPr>
                      <w:t>MATHS</w:t>
                    </w:r>
                  </w:p>
                </w:txbxContent>
              </v:textbox>
            </v:shape>
            <v:shape id="_x0000_s1050" type="#_x0000_t202" style="position:absolute;left:6366;top:2498;width:1469;height:576" filled="f" strokecolor="#645b6b" strokeweight=".24pt">
              <v:textbox inset="0,0,0,0">
                <w:txbxContent>
                  <w:p w:rsidR="004D4C74" w:rsidRDefault="0015551F">
                    <w:pPr>
                      <w:spacing w:before="85"/>
                      <w:ind w:left="272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color w:val="343434"/>
                        <w:w w:val="95"/>
                      </w:rPr>
                      <w:t>SANSKRIT</w:t>
                    </w:r>
                  </w:p>
                </w:txbxContent>
              </v:textbox>
            </v:shape>
            <v:shape id="_x0000_s1049" type="#_x0000_t202" style="position:absolute;left:4902;top:2498;width:1464;height:576" filled="f" strokecolor="#645b6b" strokeweight=".24pt">
              <v:textbox inset="0,0,0,0">
                <w:txbxContent>
                  <w:p w:rsidR="004D4C74" w:rsidRDefault="0015551F">
                    <w:pPr>
                      <w:spacing w:before="63"/>
                      <w:ind w:left="489" w:right="523"/>
                      <w:jc w:val="center"/>
                    </w:pPr>
                    <w:r>
                      <w:rPr>
                        <w:color w:val="2F2F2F"/>
                        <w:w w:val="90"/>
                      </w:rPr>
                      <w:t>ENG</w:t>
                    </w:r>
                  </w:p>
                </w:txbxContent>
              </v:textbox>
            </v:shape>
            <v:shape id="_x0000_s1048" type="#_x0000_t202" style="position:absolute;left:3357;top:2498;width:1546;height:576" filled="f" strokecolor="#645b6b" strokeweight=".24pt">
              <v:textbox inset="0,0,0,0">
                <w:txbxContent>
                  <w:p w:rsidR="004D4C74" w:rsidRDefault="0015551F">
                    <w:pPr>
                      <w:spacing w:before="82"/>
                      <w:ind w:left="500" w:right="521"/>
                      <w:jc w:val="center"/>
                      <w:rPr>
                        <w:sz w:val="20"/>
                      </w:rPr>
                    </w:pPr>
                    <w:r>
                      <w:rPr>
                        <w:color w:val="242424"/>
                        <w:sz w:val="20"/>
                      </w:rPr>
                      <w:t>MON</w:t>
                    </w:r>
                  </w:p>
                </w:txbxContent>
              </v:textbox>
            </v:shape>
            <v:shape id="_x0000_s1047" type="#_x0000_t202" style="position:absolute;left:12217;top:1920;width:3053;height:579" filled="f" strokecolor="#645b6b" strokeweight=".24pt">
              <v:textbox inset="0,0,0,0">
                <w:txbxContent>
                  <w:p w:rsidR="004D4C74" w:rsidRDefault="0015551F">
                    <w:pPr>
                      <w:spacing w:before="65"/>
                      <w:ind w:left="889"/>
                    </w:pPr>
                    <w:r>
                      <w:rPr>
                        <w:color w:val="212121"/>
                        <w:w w:val="95"/>
                      </w:rPr>
                      <w:t>MATHS/HINDI</w:t>
                    </w:r>
                  </w:p>
                </w:txbxContent>
              </v:textbox>
            </v:shape>
            <v:shape id="_x0000_s1046" type="#_x0000_t202" style="position:absolute;left:10777;top:1920;width:1440;height:579" filled="f" strokecolor="#645b6b" strokeweight=".24pt">
              <v:textbox inset="0,0,0,0">
                <w:txbxContent>
                  <w:p w:rsidR="004D4C74" w:rsidRDefault="0015551F">
                    <w:pPr>
                      <w:spacing w:before="66"/>
                      <w:ind w:left="337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383838"/>
                      </w:rPr>
                      <w:t>SCIENCE</w:t>
                    </w:r>
                  </w:p>
                </w:txbxContent>
              </v:textbox>
            </v:shape>
            <v:shape id="_x0000_s1045" type="#_x0000_t202" style="position:absolute;left:7835;top:1920;width:1469;height:579" filled="f" strokecolor="#645b6b" strokeweight=".24pt">
              <v:textbox inset="0,0,0,0">
                <w:txbxContent>
                  <w:p w:rsidR="004D4C74" w:rsidRDefault="0015551F">
                    <w:pPr>
                      <w:spacing w:before="70"/>
                      <w:ind w:left="341"/>
                    </w:pPr>
                    <w:r>
                      <w:rPr>
                        <w:color w:val="2D2D2D"/>
                        <w:w w:val="90"/>
                      </w:rPr>
                      <w:t>SCIENCE</w:t>
                    </w:r>
                  </w:p>
                </w:txbxContent>
              </v:textbox>
            </v:shape>
            <v:shape id="_x0000_s1044" type="#_x0000_t202" style="position:absolute;left:6366;top:1920;width:1469;height:579" filled="f" strokecolor="#645b6b" strokeweight=".24pt">
              <v:textbox inset="0,0,0,0">
                <w:txbxContent>
                  <w:p w:rsidR="004D4C74" w:rsidRDefault="0015551F">
                    <w:pPr>
                      <w:spacing w:line="354" w:lineRule="exact"/>
                      <w:ind w:left="482" w:right="519"/>
                      <w:jc w:val="center"/>
                      <w:rPr>
                        <w:rFonts w:ascii="Calibri"/>
                        <w:sz w:val="29"/>
                      </w:rPr>
                    </w:pPr>
                    <w:r>
                      <w:rPr>
                        <w:rFonts w:ascii="Calibri"/>
                        <w:color w:val="363636"/>
                        <w:sz w:val="29"/>
                      </w:rPr>
                      <w:t>s.sc</w:t>
                    </w:r>
                  </w:p>
                </w:txbxContent>
              </v:textbox>
            </v:shape>
            <v:shape id="_x0000_s1043" type="#_x0000_t202" style="position:absolute;left:4902;top:1920;width:1464;height:579" filled="f" strokecolor="#645b6b" strokeweight=".24pt">
              <v:textbox inset="0,0,0,0">
                <w:txbxContent>
                  <w:p w:rsidR="004D4C74" w:rsidRDefault="0015551F">
                    <w:pPr>
                      <w:spacing w:before="76"/>
                      <w:ind w:left="489" w:right="517"/>
                      <w:jc w:val="center"/>
                      <w:rPr>
                        <w:rFonts w:ascii="Cambria"/>
                        <w:sz w:val="21"/>
                      </w:rPr>
                    </w:pPr>
                    <w:r>
                      <w:rPr>
                        <w:rFonts w:ascii="Cambria"/>
                        <w:color w:val="343434"/>
                        <w:sz w:val="21"/>
                      </w:rPr>
                      <w:t>S.SC</w:t>
                    </w:r>
                  </w:p>
                </w:txbxContent>
              </v:textbox>
            </v:shape>
            <v:shape id="_x0000_s1042" type="#_x0000_t202" style="position:absolute;left:3357;top:1920;width:1546;height:579" filled="f" strokecolor="#645b6b" strokeweight=".24pt">
              <v:textbox inset="0,0,0,0">
                <w:txbxContent>
                  <w:p w:rsidR="004D4C74" w:rsidRDefault="0015551F">
                    <w:pPr>
                      <w:spacing w:before="82"/>
                      <w:ind w:left="500" w:right="515"/>
                      <w:jc w:val="center"/>
                      <w:rPr>
                        <w:rFonts w:ascii="Consolas"/>
                        <w:sz w:val="21"/>
                      </w:rPr>
                    </w:pPr>
                    <w:r>
                      <w:rPr>
                        <w:rFonts w:ascii="Consolas"/>
                        <w:color w:val="3D3D3D"/>
                        <w:sz w:val="21"/>
                      </w:rPr>
                      <w:t>SAT</w:t>
                    </w:r>
                  </w:p>
                </w:txbxContent>
              </v:textbox>
            </v:shape>
            <v:shape id="_x0000_s1041" type="#_x0000_t202" style="position:absolute;left:1672;top:1920;width:1685;height:579" filled="f" strokecolor="#645b6b" strokeweight=".24pt">
              <v:textbox inset="0,0,0,0">
                <w:txbxContent>
                  <w:p w:rsidR="004D4C74" w:rsidRDefault="0015551F">
                    <w:pPr>
                      <w:spacing w:before="76"/>
                      <w:ind w:left="409"/>
                      <w:rPr>
                        <w:rFonts w:ascii="Cambria"/>
                        <w:sz w:val="21"/>
                      </w:rPr>
                    </w:pPr>
                    <w:r>
                      <w:rPr>
                        <w:rFonts w:ascii="Cambria"/>
                        <w:color w:val="2D2D2D"/>
                        <w:sz w:val="21"/>
                      </w:rPr>
                      <w:t>27/07/19</w:t>
                    </w:r>
                  </w:p>
                </w:txbxContent>
              </v:textbox>
            </v:shape>
            <v:shape id="_x0000_s1040" type="#_x0000_t202" style="position:absolute;left:12217;top:1367;width:3053;height:554" filled="f" strokecolor="#645b6b" strokeweight=".24pt">
              <v:textbox inset="0,0,0,0">
                <w:txbxContent>
                  <w:p w:rsidR="004D4C74" w:rsidRDefault="0015551F">
                    <w:pPr>
                      <w:spacing w:before="76"/>
                      <w:ind w:left="1080" w:right="1114"/>
                      <w:jc w:val="center"/>
                      <w:rPr>
                        <w:sz w:val="20"/>
                      </w:rPr>
                    </w:pPr>
                    <w:r>
                      <w:rPr>
                        <w:color w:val="343434"/>
                        <w:w w:val="95"/>
                        <w:sz w:val="20"/>
                      </w:rPr>
                      <w:t>ENGLISH</w:t>
                    </w:r>
                  </w:p>
                </w:txbxContent>
              </v:textbox>
            </v:shape>
            <v:shape id="_x0000_s1039" type="#_x0000_t202" style="position:absolute;left:10777;top:1367;width:1440;height:554" filled="f" strokecolor="#645b6b" strokeweight=".24pt">
              <v:textbox inset="0,0,0,0">
                <w:txbxContent>
                  <w:p w:rsidR="004D4C74" w:rsidRDefault="0015551F">
                    <w:pPr>
                      <w:spacing w:before="66"/>
                      <w:ind w:left="482" w:right="504"/>
                      <w:jc w:val="center"/>
                      <w:rPr>
                        <w:sz w:val="21"/>
                      </w:rPr>
                    </w:pPr>
                    <w:r>
                      <w:rPr>
                        <w:color w:val="262626"/>
                        <w:w w:val="90"/>
                        <w:sz w:val="21"/>
                      </w:rPr>
                      <w:t>ENG</w:t>
                    </w:r>
                  </w:p>
                </w:txbxContent>
              </v:textbox>
            </v:shape>
            <v:shape id="_x0000_s1038" type="#_x0000_t202" style="position:absolute;left:7835;top:1367;width:1469;height:554" filled="f" strokecolor="#645b6b" strokeweight=".24pt">
              <v:textbox inset="0,0,0,0">
                <w:txbxContent>
                  <w:p w:rsidR="004D4C74" w:rsidRDefault="0015551F">
                    <w:pPr>
                      <w:spacing w:before="71"/>
                      <w:ind w:left="466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343434"/>
                        <w:sz w:val="20"/>
                      </w:rPr>
                      <w:t>HlNDl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6366;top:1367;width:1469;height:554" filled="f" strokecolor="#645b6b" strokeweight=".24pt">
              <v:textbox inset="0,0,0,0">
                <w:txbxContent>
                  <w:p w:rsidR="004D4C74" w:rsidRDefault="0015551F">
                    <w:pPr>
                      <w:spacing w:before="57"/>
                      <w:ind w:left="482" w:right="511"/>
                      <w:jc w:val="center"/>
                    </w:pPr>
                    <w:r>
                      <w:rPr>
                        <w:color w:val="363636"/>
                        <w:w w:val="90"/>
                      </w:rPr>
                      <w:t>ENG</w:t>
                    </w:r>
                  </w:p>
                </w:txbxContent>
              </v:textbox>
            </v:shape>
            <v:shape id="_x0000_s1036" type="#_x0000_t202" style="position:absolute;left:1672;top:1363;width:1685;height:557" filled="f" strokecolor="#645b6b" strokeweight=".24pt">
              <v:textbox inset="0,0,0,0">
                <w:txbxContent>
                  <w:p w:rsidR="004D4C74" w:rsidRDefault="0015551F">
                    <w:pPr>
                      <w:spacing w:before="66"/>
                      <w:ind w:left="409"/>
                      <w:rPr>
                        <w:rFonts w:ascii="Cambria"/>
                        <w:sz w:val="21"/>
                      </w:rPr>
                    </w:pPr>
                    <w:r>
                      <w:rPr>
                        <w:rFonts w:ascii="Cambria"/>
                        <w:color w:val="232323"/>
                        <w:sz w:val="21"/>
                      </w:rPr>
                      <w:t>26/07/19</w:t>
                    </w:r>
                  </w:p>
                </w:txbxContent>
              </v:textbox>
            </v:shape>
            <v:shape id="_x0000_s1035" type="#_x0000_t202" style="position:absolute;left:12217;top:789;width:3053;height:579" filled="f" strokecolor="#645b6b" strokeweight=".24pt">
              <v:textbox inset="0,0,0,0">
                <w:txbxContent>
                  <w:p w:rsidR="004D4C74" w:rsidRDefault="0015551F">
                    <w:pPr>
                      <w:spacing w:before="78"/>
                      <w:ind w:left="380"/>
                      <w:rPr>
                        <w:sz w:val="21"/>
                      </w:rPr>
                    </w:pPr>
                    <w:r>
                      <w:rPr>
                        <w:color w:val="313131"/>
                        <w:w w:val="95"/>
                        <w:sz w:val="21"/>
                      </w:rPr>
                      <w:t>PHY/ACCOUNTS/HISTORY</w:t>
                    </w:r>
                  </w:p>
                </w:txbxContent>
              </v:textbox>
            </v:shape>
            <v:shape id="_x0000_s1034" type="#_x0000_t202" style="position:absolute;left:10777;top:789;width:1440;height:579" filled="f" strokecolor="#645b6b" strokeweight=".24pt">
              <v:textbox inset="0,0,0,0">
                <w:txbxContent>
                  <w:p w:rsidR="004D4C74" w:rsidRDefault="0015551F">
                    <w:pPr>
                      <w:spacing w:before="69"/>
                      <w:ind w:left="482" w:right="510"/>
                      <w:jc w:val="center"/>
                    </w:pPr>
                    <w:r>
                      <w:rPr>
                        <w:color w:val="484848"/>
                        <w:w w:val="90"/>
                      </w:rPr>
                      <w:t>S.SC</w:t>
                    </w:r>
                  </w:p>
                </w:txbxContent>
              </v:textbox>
            </v:shape>
            <v:shape id="_x0000_s1033" type="#_x0000_t202" style="position:absolute;left:6366;top:788;width:1469;height:580" filled="f" strokecolor="#645b6b" strokeweight=".24pt">
              <v:textbox inset="0,0,0,0">
                <w:txbxContent>
                  <w:p w:rsidR="004D4C74" w:rsidRDefault="0015551F">
                    <w:pPr>
                      <w:spacing w:before="89"/>
                      <w:ind w:left="404"/>
                      <w:rPr>
                        <w:sz w:val="20"/>
                      </w:rPr>
                    </w:pPr>
                    <w:r>
                      <w:rPr>
                        <w:color w:val="2D2D2D"/>
                        <w:sz w:val="20"/>
                      </w:rPr>
                      <w:t>MATHS</w:t>
                    </w:r>
                  </w:p>
                </w:txbxContent>
              </v:textbox>
            </v:shape>
            <v:shape id="_x0000_s1032" type="#_x0000_t202" style="position:absolute;left:1672;top:788;width:1685;height:576" filled="f" strokecolor="#645b6b" strokeweight=".24pt">
              <v:textbox inset="0,0,0,0">
                <w:txbxContent>
                  <w:p w:rsidR="004D4C74" w:rsidRDefault="0015551F">
                    <w:pPr>
                      <w:spacing w:before="76"/>
                      <w:ind w:left="413"/>
                      <w:rPr>
                        <w:rFonts w:ascii="Cambria"/>
                        <w:sz w:val="21"/>
                      </w:rPr>
                    </w:pPr>
                    <w:r>
                      <w:rPr>
                        <w:rFonts w:ascii="Cambria"/>
                        <w:color w:val="343434"/>
                        <w:sz w:val="21"/>
                      </w:rPr>
                      <w:t>2S/07/19</w:t>
                    </w:r>
                  </w:p>
                </w:txbxContent>
              </v:textbox>
            </v:shape>
            <v:shape id="_x0000_s1031" type="#_x0000_t202" style="position:absolute;left:13625;top:313;width:224;height:233" filled="f" stroked="f">
              <v:textbox inset="0,0,0,0">
                <w:txbxContent>
                  <w:p w:rsidR="004D4C74" w:rsidRDefault="0015551F">
                    <w:pPr>
                      <w:spacing w:line="232" w:lineRule="exact"/>
                      <w:rPr>
                        <w:sz w:val="21"/>
                      </w:rPr>
                    </w:pPr>
                    <w:r>
                      <w:rPr>
                        <w:color w:val="343434"/>
                        <w:w w:val="70"/>
                        <w:sz w:val="21"/>
                      </w:rPr>
                      <w:t>XII</w:t>
                    </w:r>
                  </w:p>
                </w:txbxContent>
              </v:textbox>
            </v:shape>
            <v:shape id="_x0000_s1030" type="#_x0000_t202" style="position:absolute;left:9959;top:313;width:165;height:233" filled="f" stroked="f">
              <v:textbox inset="0,0,0,0">
                <w:txbxContent>
                  <w:p w:rsidR="004D4C74" w:rsidRDefault="0015551F">
                    <w:pPr>
                      <w:spacing w:line="232" w:lineRule="exact"/>
                      <w:rPr>
                        <w:sz w:val="21"/>
                      </w:rPr>
                    </w:pPr>
                    <w:r>
                      <w:rPr>
                        <w:color w:val="2F2F2F"/>
                        <w:w w:val="70"/>
                        <w:sz w:val="21"/>
                      </w:rPr>
                      <w:t>IX</w:t>
                    </w:r>
                  </w:p>
                </w:txbxContent>
              </v:textbox>
            </v:shape>
            <v:shape id="_x0000_s1029" type="#_x0000_t202" style="position:absolute;left:6366;top:233;width:1469;height:555" filled="f" strokecolor="#645b6b" strokeweight=".24pt">
              <v:textbox inset="0,0,0,0">
                <w:txbxContent>
                  <w:p w:rsidR="004D4C74" w:rsidRDefault="0015551F">
                    <w:pPr>
                      <w:spacing w:before="81"/>
                      <w:ind w:left="482" w:right="511"/>
                      <w:jc w:val="center"/>
                      <w:rPr>
                        <w:sz w:val="19"/>
                      </w:rPr>
                    </w:pPr>
                    <w:r>
                      <w:rPr>
                        <w:color w:val="3F3F3F"/>
                        <w:w w:val="95"/>
                        <w:sz w:val="19"/>
                      </w:rPr>
                      <w:t>VII</w:t>
                    </w:r>
                  </w:p>
                </w:txbxContent>
              </v:textbox>
            </v:shape>
            <v:shape id="_x0000_s1028" type="#_x0000_t202" style="position:absolute;left:3357;top:233;width:1546;height:555" filled="f" strokecolor="#645b6b" strokeweight=".24pt">
              <v:textbox inset="0,0,0,0">
                <w:txbxContent>
                  <w:p w:rsidR="004D4C74" w:rsidRDefault="0015551F">
                    <w:pPr>
                      <w:spacing w:before="61"/>
                      <w:ind w:left="500" w:right="513"/>
                      <w:jc w:val="center"/>
                      <w:rPr>
                        <w:rFonts w:ascii="Consolas"/>
                      </w:rPr>
                    </w:pPr>
                    <w:r>
                      <w:rPr>
                        <w:rFonts w:ascii="Consolas"/>
                        <w:color w:val="3B3B3B"/>
                      </w:rPr>
                      <w:t>DAY</w:t>
                    </w:r>
                  </w:p>
                </w:txbxContent>
              </v:textbox>
            </v:shape>
            <v:shape id="_x0000_s1027" type="#_x0000_t202" style="position:absolute;left:1672;top:233;width:1685;height:555" filled="f" strokecolor="#645b6b" strokeweight=".24pt">
              <v:textbox inset="0,0,0,0">
                <w:txbxContent>
                  <w:p w:rsidR="004D4C74" w:rsidRDefault="0015551F">
                    <w:pPr>
                      <w:spacing w:before="75"/>
                      <w:ind w:left="578" w:right="577"/>
                      <w:jc w:val="center"/>
                      <w:rPr>
                        <w:rFonts w:ascii="Consolas"/>
                        <w:sz w:val="21"/>
                      </w:rPr>
                    </w:pPr>
                    <w:r>
                      <w:rPr>
                        <w:rFonts w:ascii="Consolas"/>
                        <w:color w:val="262626"/>
                        <w:w w:val="105"/>
                        <w:sz w:val="21"/>
                      </w:rPr>
                      <w:t>DATE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D4C74" w:rsidRDefault="004D4C74">
      <w:pPr>
        <w:pStyle w:val="BodyText"/>
        <w:spacing w:before="3"/>
        <w:rPr>
          <w:rFonts w:ascii="Cambria"/>
          <w:sz w:val="27"/>
        </w:rPr>
      </w:pPr>
    </w:p>
    <w:p w:rsidR="004D4C74" w:rsidRDefault="0015551F">
      <w:pPr>
        <w:pStyle w:val="BodyText"/>
        <w:tabs>
          <w:tab w:val="left" w:pos="2119"/>
        </w:tabs>
        <w:spacing w:before="91"/>
        <w:ind w:left="626"/>
      </w:pPr>
      <w:proofErr w:type="gramStart"/>
      <w:r>
        <w:rPr>
          <w:color w:val="313131"/>
        </w:rPr>
        <w:t>TIMING</w:t>
      </w:r>
      <w:r>
        <w:rPr>
          <w:color w:val="313131"/>
          <w:spacing w:val="30"/>
        </w:rPr>
        <w:t xml:space="preserve"> </w:t>
      </w:r>
      <w:r>
        <w:rPr>
          <w:color w:val="313131"/>
        </w:rPr>
        <w:t>:-</w:t>
      </w:r>
      <w:proofErr w:type="gramEnd"/>
      <w:r>
        <w:rPr>
          <w:color w:val="313131"/>
        </w:rPr>
        <w:tab/>
      </w:r>
      <w:proofErr w:type="spellStart"/>
      <w:r>
        <w:rPr>
          <w:color w:val="383838"/>
        </w:rPr>
        <w:t>Vl</w:t>
      </w:r>
      <w:proofErr w:type="spellEnd"/>
      <w:r>
        <w:rPr>
          <w:color w:val="383838"/>
        </w:rPr>
        <w:t xml:space="preserve"> </w:t>
      </w:r>
      <w:r>
        <w:rPr>
          <w:color w:val="313131"/>
        </w:rPr>
        <w:t xml:space="preserve">TO </w:t>
      </w:r>
      <w:r>
        <w:rPr>
          <w:color w:val="2F2F2F"/>
        </w:rPr>
        <w:t xml:space="preserve">VIII --- </w:t>
      </w:r>
      <w:r>
        <w:rPr>
          <w:color w:val="343434"/>
        </w:rPr>
        <w:t xml:space="preserve">8.20 </w:t>
      </w:r>
      <w:r>
        <w:rPr>
          <w:color w:val="3B3B3B"/>
        </w:rPr>
        <w:t xml:space="preserve">TO </w:t>
      </w:r>
      <w:r>
        <w:rPr>
          <w:color w:val="2B2B2B"/>
        </w:rPr>
        <w:t>10.20</w:t>
      </w:r>
      <w:r>
        <w:rPr>
          <w:color w:val="2B2B2B"/>
          <w:spacing w:val="46"/>
        </w:rPr>
        <w:t xml:space="preserve"> </w:t>
      </w:r>
      <w:r>
        <w:rPr>
          <w:color w:val="1C1C1C"/>
        </w:rPr>
        <w:t>A.M</w:t>
      </w:r>
    </w:p>
    <w:p w:rsidR="004D4C74" w:rsidRDefault="0015551F">
      <w:pPr>
        <w:pStyle w:val="BodyText"/>
        <w:spacing w:before="178"/>
        <w:ind w:left="2056"/>
      </w:pPr>
      <w:proofErr w:type="spellStart"/>
      <w:proofErr w:type="gramStart"/>
      <w:r>
        <w:rPr>
          <w:color w:val="383838"/>
        </w:rPr>
        <w:t>lX</w:t>
      </w:r>
      <w:proofErr w:type="spellEnd"/>
      <w:proofErr w:type="gramEnd"/>
      <w:r>
        <w:rPr>
          <w:color w:val="383838"/>
        </w:rPr>
        <w:t xml:space="preserve"> </w:t>
      </w:r>
      <w:r>
        <w:rPr>
          <w:color w:val="3D3D3D"/>
        </w:rPr>
        <w:t xml:space="preserve">TO </w:t>
      </w:r>
      <w:r>
        <w:rPr>
          <w:color w:val="3A3A3A"/>
        </w:rPr>
        <w:t xml:space="preserve">XII </w:t>
      </w:r>
      <w:r>
        <w:rPr>
          <w:color w:val="424242"/>
        </w:rPr>
        <w:t xml:space="preserve">---- </w:t>
      </w:r>
      <w:r>
        <w:rPr>
          <w:color w:val="343434"/>
        </w:rPr>
        <w:t xml:space="preserve">8.20 </w:t>
      </w:r>
      <w:r>
        <w:rPr>
          <w:color w:val="383838"/>
        </w:rPr>
        <w:t xml:space="preserve">TO </w:t>
      </w:r>
      <w:r>
        <w:rPr>
          <w:color w:val="3F3F3F"/>
        </w:rPr>
        <w:t xml:space="preserve">I </w:t>
      </w:r>
      <w:r>
        <w:rPr>
          <w:color w:val="363636"/>
        </w:rPr>
        <w:t xml:space="preserve">1.20 </w:t>
      </w:r>
      <w:r>
        <w:rPr>
          <w:color w:val="343434"/>
        </w:rPr>
        <w:t>A.M</w:t>
      </w:r>
    </w:p>
    <w:p w:rsidR="004D4C74" w:rsidRDefault="004D4C74">
      <w:pPr>
        <w:pStyle w:val="BodyText"/>
        <w:rPr>
          <w:sz w:val="20"/>
        </w:rPr>
      </w:pPr>
    </w:p>
    <w:p w:rsidR="004D4C74" w:rsidRDefault="004D4C74">
      <w:pPr>
        <w:pStyle w:val="BodyText"/>
        <w:spacing w:before="8"/>
        <w:rPr>
          <w:sz w:val="25"/>
        </w:rPr>
      </w:pPr>
    </w:p>
    <w:p w:rsidR="004D4C74" w:rsidRDefault="0015551F">
      <w:pPr>
        <w:pStyle w:val="BodyText"/>
        <w:spacing w:before="91"/>
        <w:ind w:left="632"/>
      </w:pPr>
      <w:r>
        <w:rPr>
          <w:color w:val="363636"/>
        </w:rPr>
        <w:t>INSTRUCTIONS</w:t>
      </w:r>
      <w:proofErr w:type="gramStart"/>
      <w:r>
        <w:rPr>
          <w:color w:val="363636"/>
        </w:rPr>
        <w:t>:-----</w:t>
      </w:r>
      <w:proofErr w:type="gramEnd"/>
      <w:r>
        <w:rPr>
          <w:color w:val="363636"/>
        </w:rPr>
        <w:t xml:space="preserve"> </w:t>
      </w:r>
      <w:r>
        <w:rPr>
          <w:color w:val="6B4F49"/>
        </w:rPr>
        <w:t xml:space="preserve">1. </w:t>
      </w:r>
      <w:r>
        <w:rPr>
          <w:color w:val="2A2A2A"/>
        </w:rPr>
        <w:t xml:space="preserve">All </w:t>
      </w:r>
      <w:r>
        <w:rPr>
          <w:color w:val="363636"/>
        </w:rPr>
        <w:t xml:space="preserve">the </w:t>
      </w:r>
      <w:r>
        <w:rPr>
          <w:color w:val="2F2F2F"/>
        </w:rPr>
        <w:t xml:space="preserve">invigilators </w:t>
      </w:r>
      <w:r>
        <w:rPr>
          <w:color w:val="343434"/>
        </w:rPr>
        <w:t xml:space="preserve">shall </w:t>
      </w:r>
      <w:r>
        <w:rPr>
          <w:color w:val="383838"/>
        </w:rPr>
        <w:t xml:space="preserve">report </w:t>
      </w:r>
      <w:r>
        <w:rPr>
          <w:color w:val="3B3B3B"/>
        </w:rPr>
        <w:t xml:space="preserve">to </w:t>
      </w:r>
      <w:r>
        <w:rPr>
          <w:color w:val="3A3A3A"/>
        </w:rPr>
        <w:t xml:space="preserve">the </w:t>
      </w:r>
      <w:r>
        <w:rPr>
          <w:color w:val="383838"/>
        </w:rPr>
        <w:t xml:space="preserve">examination </w:t>
      </w:r>
      <w:r>
        <w:rPr>
          <w:color w:val="3B3B3B"/>
        </w:rPr>
        <w:t xml:space="preserve">room </w:t>
      </w:r>
      <w:r>
        <w:rPr>
          <w:color w:val="3D3D3D"/>
        </w:rPr>
        <w:t xml:space="preserve">by </w:t>
      </w:r>
      <w:r>
        <w:rPr>
          <w:color w:val="313131"/>
        </w:rPr>
        <w:t xml:space="preserve">7.55 </w:t>
      </w:r>
      <w:r>
        <w:rPr>
          <w:color w:val="3F3F3F"/>
        </w:rPr>
        <w:t>a.m.</w:t>
      </w:r>
    </w:p>
    <w:p w:rsidR="004D4C74" w:rsidRDefault="0015551F">
      <w:pPr>
        <w:pStyle w:val="BodyText"/>
        <w:spacing w:before="179"/>
        <w:ind w:left="2779"/>
      </w:pPr>
      <w:r>
        <w:rPr>
          <w:color w:val="3F3F3F"/>
        </w:rPr>
        <w:t xml:space="preserve">2. </w:t>
      </w:r>
      <w:r>
        <w:rPr>
          <w:color w:val="343434"/>
        </w:rPr>
        <w:t xml:space="preserve">Assembly </w:t>
      </w:r>
      <w:r>
        <w:rPr>
          <w:color w:val="3A3A3A"/>
        </w:rPr>
        <w:t xml:space="preserve">will </w:t>
      </w:r>
      <w:r>
        <w:rPr>
          <w:color w:val="313131"/>
        </w:rPr>
        <w:t xml:space="preserve">take </w:t>
      </w:r>
      <w:r>
        <w:rPr>
          <w:color w:val="3A3A3A"/>
        </w:rPr>
        <w:t xml:space="preserve">place </w:t>
      </w:r>
      <w:r>
        <w:rPr>
          <w:color w:val="343434"/>
        </w:rPr>
        <w:t xml:space="preserve">in </w:t>
      </w:r>
      <w:r>
        <w:rPr>
          <w:color w:val="363636"/>
        </w:rPr>
        <w:t xml:space="preserve">the </w:t>
      </w:r>
      <w:r>
        <w:rPr>
          <w:color w:val="2D2D2D"/>
        </w:rPr>
        <w:t xml:space="preserve">class </w:t>
      </w:r>
      <w:r>
        <w:rPr>
          <w:color w:val="4B4B4B"/>
        </w:rPr>
        <w:t xml:space="preserve">rooms </w:t>
      </w:r>
      <w:r>
        <w:rPr>
          <w:color w:val="363636"/>
        </w:rPr>
        <w:t>only.</w:t>
      </w:r>
    </w:p>
    <w:p w:rsidR="004D4C74" w:rsidRDefault="0015551F">
      <w:pPr>
        <w:pStyle w:val="BodyText"/>
        <w:spacing w:before="178"/>
        <w:ind w:left="2832"/>
      </w:pPr>
      <w:r>
        <w:rPr>
          <w:color w:val="3D3D3D"/>
        </w:rPr>
        <w:t xml:space="preserve">3 </w:t>
      </w:r>
      <w:r>
        <w:rPr>
          <w:color w:val="2F2F2F"/>
        </w:rPr>
        <w:t xml:space="preserve">Reading time </w:t>
      </w:r>
      <w:r>
        <w:rPr>
          <w:color w:val="3B3B3B"/>
        </w:rPr>
        <w:t xml:space="preserve">for </w:t>
      </w:r>
      <w:r>
        <w:rPr>
          <w:color w:val="444444"/>
        </w:rPr>
        <w:t xml:space="preserve">1 </w:t>
      </w:r>
      <w:r>
        <w:rPr>
          <w:color w:val="363636"/>
        </w:rPr>
        <w:t xml:space="preserve">X </w:t>
      </w:r>
      <w:r>
        <w:rPr>
          <w:color w:val="3F3F3F"/>
        </w:rPr>
        <w:t xml:space="preserve">—Xl 1 </w:t>
      </w:r>
      <w:r>
        <w:rPr>
          <w:color w:val="313131"/>
        </w:rPr>
        <w:t xml:space="preserve">classes </w:t>
      </w:r>
      <w:r>
        <w:rPr>
          <w:color w:val="363636"/>
        </w:rPr>
        <w:t xml:space="preserve">---8.10 </w:t>
      </w:r>
      <w:r>
        <w:rPr>
          <w:color w:val="3D3D3D"/>
        </w:rPr>
        <w:t xml:space="preserve">to </w:t>
      </w:r>
      <w:r>
        <w:rPr>
          <w:color w:val="242424"/>
        </w:rPr>
        <w:t>8.20a.m.</w:t>
      </w:r>
    </w:p>
    <w:p w:rsidR="004D4C74" w:rsidRDefault="0015551F">
      <w:pPr>
        <w:pStyle w:val="ListParagraph"/>
        <w:numPr>
          <w:ilvl w:val="0"/>
          <w:numId w:val="1"/>
        </w:numPr>
        <w:tabs>
          <w:tab w:val="left" w:pos="3057"/>
        </w:tabs>
        <w:ind w:hanging="223"/>
        <w:rPr>
          <w:color w:val="383838"/>
        </w:rPr>
      </w:pPr>
      <w:r>
        <w:rPr>
          <w:color w:val="383838"/>
        </w:rPr>
        <w:t xml:space="preserve">Interval </w:t>
      </w:r>
      <w:r>
        <w:rPr>
          <w:color w:val="3A3A3A"/>
        </w:rPr>
        <w:t xml:space="preserve">for </w:t>
      </w:r>
      <w:r>
        <w:rPr>
          <w:color w:val="3D3D3D"/>
        </w:rPr>
        <w:t xml:space="preserve">classes </w:t>
      </w:r>
      <w:r>
        <w:rPr>
          <w:color w:val="363636"/>
        </w:rPr>
        <w:t xml:space="preserve">V1 </w:t>
      </w:r>
      <w:r>
        <w:rPr>
          <w:color w:val="333333"/>
          <w:spacing w:val="3"/>
        </w:rPr>
        <w:t>—V</w:t>
      </w:r>
      <w:r>
        <w:rPr>
          <w:color w:val="464646"/>
          <w:spacing w:val="3"/>
        </w:rPr>
        <w:t xml:space="preserve">111 </w:t>
      </w:r>
      <w:r>
        <w:rPr>
          <w:color w:val="2F2F2F"/>
        </w:rPr>
        <w:t xml:space="preserve">&amp;X1—10.20 </w:t>
      </w:r>
      <w:r>
        <w:rPr>
          <w:color w:val="282828"/>
        </w:rPr>
        <w:t xml:space="preserve">TO </w:t>
      </w:r>
      <w:r>
        <w:rPr>
          <w:color w:val="333333"/>
        </w:rPr>
        <w:t>11.00</w:t>
      </w:r>
      <w:r>
        <w:rPr>
          <w:color w:val="333333"/>
          <w:spacing w:val="-15"/>
        </w:rPr>
        <w:t xml:space="preserve"> </w:t>
      </w:r>
      <w:r>
        <w:rPr>
          <w:color w:val="313131"/>
        </w:rPr>
        <w:t>am.</w:t>
      </w:r>
    </w:p>
    <w:p w:rsidR="004D4C74" w:rsidRDefault="0015551F">
      <w:pPr>
        <w:pStyle w:val="ListParagraph"/>
        <w:numPr>
          <w:ilvl w:val="0"/>
          <w:numId w:val="1"/>
        </w:numPr>
        <w:tabs>
          <w:tab w:val="left" w:pos="3055"/>
        </w:tabs>
        <w:ind w:left="3054" w:hanging="219"/>
        <w:rPr>
          <w:color w:val="343434"/>
        </w:rPr>
      </w:pPr>
      <w:r>
        <w:rPr>
          <w:color w:val="363636"/>
        </w:rPr>
        <w:t xml:space="preserve">Classes </w:t>
      </w:r>
      <w:r>
        <w:rPr>
          <w:color w:val="2B2B2B"/>
        </w:rPr>
        <w:t xml:space="preserve">V1 </w:t>
      </w:r>
      <w:r>
        <w:rPr>
          <w:color w:val="363636"/>
        </w:rPr>
        <w:t xml:space="preserve">—V1 </w:t>
      </w:r>
      <w:r>
        <w:rPr>
          <w:color w:val="674F4B"/>
        </w:rPr>
        <w:t xml:space="preserve">11 </w:t>
      </w:r>
      <w:r>
        <w:rPr>
          <w:color w:val="2B2B2B"/>
        </w:rPr>
        <w:t xml:space="preserve">&amp;X1 will </w:t>
      </w:r>
      <w:r>
        <w:rPr>
          <w:color w:val="2A2A2A"/>
        </w:rPr>
        <w:t xml:space="preserve">have </w:t>
      </w:r>
      <w:r>
        <w:rPr>
          <w:color w:val="4D3A5D"/>
        </w:rPr>
        <w:t xml:space="preserve">l </w:t>
      </w:r>
      <w:r>
        <w:rPr>
          <w:color w:val="363636"/>
        </w:rPr>
        <w:t xml:space="preserve">V </w:t>
      </w:r>
      <w:r>
        <w:rPr>
          <w:color w:val="67504B"/>
        </w:rPr>
        <w:t xml:space="preserve">Pd </w:t>
      </w:r>
      <w:r>
        <w:rPr>
          <w:color w:val="313131"/>
        </w:rPr>
        <w:t xml:space="preserve">from </w:t>
      </w:r>
      <w:r>
        <w:rPr>
          <w:color w:val="383838"/>
        </w:rPr>
        <w:t xml:space="preserve">11.00 </w:t>
      </w:r>
      <w:r>
        <w:rPr>
          <w:color w:val="3B3B3B"/>
        </w:rPr>
        <w:t xml:space="preserve">to </w:t>
      </w:r>
      <w:r>
        <w:rPr>
          <w:color w:val="313131"/>
        </w:rPr>
        <w:t>11.40</w:t>
      </w:r>
      <w:r>
        <w:rPr>
          <w:color w:val="313131"/>
          <w:spacing w:val="-3"/>
        </w:rPr>
        <w:t xml:space="preserve"> </w:t>
      </w:r>
      <w:r>
        <w:rPr>
          <w:color w:val="383838"/>
        </w:rPr>
        <w:t>a.m.</w:t>
      </w:r>
    </w:p>
    <w:p w:rsidR="004D4C74" w:rsidRDefault="0015551F">
      <w:pPr>
        <w:pStyle w:val="ListParagraph"/>
        <w:numPr>
          <w:ilvl w:val="0"/>
          <w:numId w:val="1"/>
        </w:numPr>
        <w:tabs>
          <w:tab w:val="left" w:pos="3057"/>
        </w:tabs>
        <w:spacing w:before="174"/>
        <w:ind w:hanging="225"/>
        <w:rPr>
          <w:color w:val="343434"/>
        </w:rPr>
      </w:pPr>
      <w:r>
        <w:rPr>
          <w:color w:val="343434"/>
        </w:rPr>
        <w:t xml:space="preserve">Interval </w:t>
      </w:r>
      <w:r>
        <w:rPr>
          <w:color w:val="3D3D3D"/>
        </w:rPr>
        <w:t xml:space="preserve">for classes </w:t>
      </w:r>
      <w:r>
        <w:rPr>
          <w:color w:val="644F34"/>
          <w:w w:val="90"/>
        </w:rPr>
        <w:t xml:space="preserve">I </w:t>
      </w:r>
      <w:r>
        <w:rPr>
          <w:color w:val="2F2F2F"/>
        </w:rPr>
        <w:t>X</w:t>
      </w:r>
      <w:proofErr w:type="gramStart"/>
      <w:r>
        <w:rPr>
          <w:color w:val="2F2F2F"/>
        </w:rPr>
        <w:t>,X</w:t>
      </w:r>
      <w:proofErr w:type="gramEnd"/>
      <w:r>
        <w:rPr>
          <w:color w:val="2F2F2F"/>
        </w:rPr>
        <w:t xml:space="preserve"> </w:t>
      </w:r>
      <w:r>
        <w:rPr>
          <w:color w:val="232323"/>
        </w:rPr>
        <w:t xml:space="preserve">&amp;X11 </w:t>
      </w:r>
      <w:r>
        <w:rPr>
          <w:color w:val="3B3B3B"/>
        </w:rPr>
        <w:t xml:space="preserve">---11.20 </w:t>
      </w:r>
      <w:r>
        <w:rPr>
          <w:color w:val="494949"/>
        </w:rPr>
        <w:t xml:space="preserve">to </w:t>
      </w:r>
      <w:r>
        <w:rPr>
          <w:color w:val="6B4446"/>
        </w:rPr>
        <w:t>11.40</w:t>
      </w:r>
      <w:r>
        <w:rPr>
          <w:color w:val="6B4446"/>
          <w:spacing w:val="14"/>
        </w:rPr>
        <w:t xml:space="preserve"> </w:t>
      </w:r>
      <w:r>
        <w:rPr>
          <w:color w:val="313131"/>
        </w:rPr>
        <w:t>a.m.</w:t>
      </w:r>
    </w:p>
    <w:p w:rsidR="004D4C74" w:rsidRDefault="0015551F">
      <w:pPr>
        <w:pStyle w:val="ListParagraph"/>
        <w:numPr>
          <w:ilvl w:val="0"/>
          <w:numId w:val="1"/>
        </w:numPr>
        <w:tabs>
          <w:tab w:val="left" w:pos="3061"/>
          <w:tab w:val="left" w:pos="12301"/>
        </w:tabs>
        <w:spacing w:before="107" w:line="223" w:lineRule="auto"/>
        <w:ind w:left="3060" w:hanging="222"/>
        <w:rPr>
          <w:color w:val="505050"/>
        </w:rPr>
      </w:pPr>
      <w:r>
        <w:rPr>
          <w:noProof/>
          <w:lang w:bidi="hi-IN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1075890</wp:posOffset>
            </wp:positionH>
            <wp:positionV relativeFrom="paragraph">
              <wp:posOffset>70849</wp:posOffset>
            </wp:positionV>
            <wp:extent cx="1097224" cy="585052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24" cy="585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</w:rPr>
        <w:t>After</w:t>
      </w:r>
      <w:r>
        <w:rPr>
          <w:color w:val="2A2A2A"/>
          <w:spacing w:val="-10"/>
        </w:rPr>
        <w:t xml:space="preserve"> </w:t>
      </w:r>
      <w:r>
        <w:rPr>
          <w:color w:val="383838"/>
        </w:rPr>
        <w:t>11.40</w:t>
      </w:r>
      <w:r>
        <w:rPr>
          <w:color w:val="383838"/>
          <w:spacing w:val="-14"/>
        </w:rPr>
        <w:t xml:space="preserve"> </w:t>
      </w:r>
      <w:proofErr w:type="spellStart"/>
      <w:r>
        <w:rPr>
          <w:color w:val="343434"/>
        </w:rPr>
        <w:t>a.m</w:t>
      </w:r>
      <w:proofErr w:type="spellEnd"/>
      <w:r>
        <w:rPr>
          <w:color w:val="343434"/>
          <w:spacing w:val="-13"/>
        </w:rPr>
        <w:t xml:space="preserve"> </w:t>
      </w:r>
      <w:r>
        <w:rPr>
          <w:color w:val="464646"/>
        </w:rPr>
        <w:t>all</w:t>
      </w:r>
      <w:r>
        <w:rPr>
          <w:color w:val="464646"/>
          <w:spacing w:val="-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16"/>
        </w:rPr>
        <w:t xml:space="preserve"> </w:t>
      </w:r>
      <w:r>
        <w:rPr>
          <w:color w:val="3A3A3A"/>
        </w:rPr>
        <w:t>classes</w:t>
      </w:r>
      <w:r>
        <w:rPr>
          <w:color w:val="3A3A3A"/>
          <w:spacing w:val="-11"/>
        </w:rPr>
        <w:t xml:space="preserve"> </w:t>
      </w:r>
      <w:r>
        <w:rPr>
          <w:color w:val="3B3B3B"/>
        </w:rPr>
        <w:t>will</w:t>
      </w:r>
      <w:r>
        <w:rPr>
          <w:color w:val="3B3B3B"/>
          <w:spacing w:val="-11"/>
        </w:rPr>
        <w:t xml:space="preserve"> </w:t>
      </w:r>
      <w:r>
        <w:rPr>
          <w:color w:val="3F3F3F"/>
        </w:rPr>
        <w:t>have</w:t>
      </w:r>
      <w:r>
        <w:rPr>
          <w:color w:val="3F3F3F"/>
          <w:spacing w:val="-16"/>
        </w:rPr>
        <w:t xml:space="preserve"> </w:t>
      </w:r>
      <w:proofErr w:type="gramStart"/>
      <w:r>
        <w:rPr>
          <w:color w:val="808080"/>
        </w:rPr>
        <w:t>5'</w:t>
      </w:r>
      <w:r>
        <w:rPr>
          <w:color w:val="808080"/>
          <w:vertAlign w:val="superscript"/>
        </w:rPr>
        <w:t>h</w:t>
      </w:r>
      <w:r>
        <w:rPr>
          <w:color w:val="808080"/>
          <w:spacing w:val="-17"/>
        </w:rPr>
        <w:t xml:space="preserve"> </w:t>
      </w:r>
      <w:r>
        <w:rPr>
          <w:color w:val="383838"/>
          <w:position w:val="-1"/>
        </w:rPr>
        <w:t>,6</w:t>
      </w:r>
      <w:proofErr w:type="gramEnd"/>
      <w:r>
        <w:rPr>
          <w:color w:val="383838"/>
          <w:position w:val="-1"/>
        </w:rPr>
        <w:t>",</w:t>
      </w:r>
      <w:r>
        <w:rPr>
          <w:color w:val="383838"/>
          <w:spacing w:val="-41"/>
          <w:position w:val="-1"/>
        </w:rPr>
        <w:t xml:space="preserve"> </w:t>
      </w:r>
      <w:r>
        <w:rPr>
          <w:color w:val="383838"/>
          <w:spacing w:val="3"/>
          <w:position w:val="-1"/>
        </w:rPr>
        <w:t>7'</w:t>
      </w:r>
      <w:r>
        <w:rPr>
          <w:color w:val="383838"/>
          <w:spacing w:val="3"/>
          <w:position w:val="8"/>
          <w:sz w:val="14"/>
        </w:rPr>
        <w:t>h</w:t>
      </w:r>
      <w:r>
        <w:rPr>
          <w:color w:val="383838"/>
          <w:spacing w:val="3"/>
          <w:position w:val="-1"/>
        </w:rPr>
        <w:t>,&amp;8</w:t>
      </w:r>
      <w:proofErr w:type="spellStart"/>
      <w:r>
        <w:rPr>
          <w:color w:val="383838"/>
          <w:spacing w:val="3"/>
          <w:position w:val="8"/>
        </w:rPr>
        <w:t>th</w:t>
      </w:r>
      <w:proofErr w:type="spellEnd"/>
      <w:r>
        <w:rPr>
          <w:color w:val="383838"/>
          <w:spacing w:val="-10"/>
          <w:position w:val="8"/>
        </w:rPr>
        <w:t xml:space="preserve"> </w:t>
      </w:r>
      <w:proofErr w:type="spellStart"/>
      <w:r>
        <w:rPr>
          <w:color w:val="363636"/>
        </w:rPr>
        <w:t>pds</w:t>
      </w:r>
      <w:proofErr w:type="spellEnd"/>
      <w:r>
        <w:rPr>
          <w:color w:val="363636"/>
        </w:rPr>
        <w:t>.</w:t>
      </w:r>
      <w:r>
        <w:rPr>
          <w:color w:val="363636"/>
        </w:rPr>
        <w:tab/>
      </w:r>
      <w:r>
        <w:rPr>
          <w:noProof/>
          <w:color w:val="363636"/>
          <w:position w:val="-25"/>
          <w:lang w:bidi="hi-IN"/>
        </w:rPr>
        <w:drawing>
          <wp:inline distT="0" distB="0" distL="0" distR="0">
            <wp:extent cx="907415" cy="365141"/>
            <wp:effectExtent l="19050" t="0" r="6985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801" cy="36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C74" w:rsidRDefault="0015551F">
      <w:pPr>
        <w:pStyle w:val="BodyText"/>
        <w:spacing w:line="236" w:lineRule="exact"/>
        <w:ind w:right="362"/>
        <w:jc w:val="right"/>
        <w:rPr>
          <w:color w:val="363636"/>
          <w:spacing w:val="-1"/>
          <w:w w:val="95"/>
        </w:rPr>
      </w:pPr>
      <w:r>
        <w:rPr>
          <w:color w:val="363636"/>
          <w:spacing w:val="-1"/>
          <w:w w:val="95"/>
        </w:rPr>
        <w:t>PRINCIPAL</w:t>
      </w:r>
    </w:p>
    <w:p w:rsidR="00443694" w:rsidRDefault="00443694">
      <w:pPr>
        <w:pStyle w:val="BodyText"/>
        <w:spacing w:line="236" w:lineRule="exact"/>
        <w:ind w:right="362"/>
        <w:jc w:val="right"/>
        <w:rPr>
          <w:color w:val="363636"/>
          <w:spacing w:val="-1"/>
          <w:w w:val="95"/>
        </w:rPr>
      </w:pPr>
    </w:p>
    <w:p w:rsidR="00443694" w:rsidRDefault="00443694">
      <w:pPr>
        <w:pStyle w:val="BodyText"/>
        <w:spacing w:line="236" w:lineRule="exact"/>
        <w:ind w:right="362"/>
        <w:jc w:val="right"/>
        <w:rPr>
          <w:color w:val="363636"/>
          <w:spacing w:val="-1"/>
          <w:w w:val="95"/>
        </w:rPr>
      </w:pPr>
    </w:p>
    <w:p w:rsidR="00443694" w:rsidRPr="00E13AA5" w:rsidRDefault="00443694" w:rsidP="00443694">
      <w:pPr>
        <w:jc w:val="center"/>
        <w:rPr>
          <w:b/>
          <w:bCs/>
          <w:sz w:val="36"/>
          <w:szCs w:val="36"/>
        </w:rPr>
      </w:pPr>
      <w:r w:rsidRPr="00E13AA5">
        <w:rPr>
          <w:b/>
          <w:bCs/>
          <w:sz w:val="36"/>
          <w:szCs w:val="36"/>
        </w:rPr>
        <w:lastRenderedPageBreak/>
        <w:t>KENDRIYA VIDYALAYA COSSIPORE</w:t>
      </w:r>
    </w:p>
    <w:p w:rsidR="00443694" w:rsidRPr="00E13AA5" w:rsidRDefault="00443694" w:rsidP="00443694">
      <w:pPr>
        <w:jc w:val="center"/>
        <w:rPr>
          <w:b/>
          <w:bCs/>
          <w:sz w:val="28"/>
          <w:szCs w:val="28"/>
        </w:rPr>
      </w:pPr>
      <w:r w:rsidRPr="00E13AA5">
        <w:rPr>
          <w:b/>
          <w:bCs/>
          <w:sz w:val="28"/>
          <w:szCs w:val="28"/>
        </w:rPr>
        <w:t>DATE SHEET OF PERIODIC TEST-1 (2019-20)</w:t>
      </w:r>
    </w:p>
    <w:p w:rsidR="00443694" w:rsidRPr="00E13AA5" w:rsidRDefault="00443694" w:rsidP="00443694">
      <w:pPr>
        <w:jc w:val="center"/>
        <w:rPr>
          <w:b/>
          <w:bCs/>
          <w:sz w:val="28"/>
          <w:szCs w:val="28"/>
        </w:rPr>
      </w:pPr>
      <w:r w:rsidRPr="00E13AA5">
        <w:rPr>
          <w:b/>
          <w:bCs/>
          <w:sz w:val="28"/>
          <w:szCs w:val="28"/>
        </w:rPr>
        <w:t>PRIMARY SECTION (FOR CLASSES III TO V)</w:t>
      </w:r>
    </w:p>
    <w:p w:rsidR="00443694" w:rsidRDefault="00443694" w:rsidP="00443694">
      <w:pPr>
        <w:jc w:val="center"/>
        <w:rPr>
          <w:b/>
          <w:bCs/>
          <w:sz w:val="28"/>
          <w:szCs w:val="28"/>
        </w:rPr>
      </w:pPr>
      <w:r w:rsidRPr="00E13AA5">
        <w:rPr>
          <w:b/>
          <w:bCs/>
          <w:sz w:val="28"/>
          <w:szCs w:val="28"/>
        </w:rPr>
        <w:t>DATE SHEET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  <w:gridCol w:w="2394"/>
      </w:tblGrid>
      <w:tr w:rsidR="00443694" w:rsidTr="00443694">
        <w:trPr>
          <w:trHeight w:val="557"/>
          <w:jc w:val="center"/>
        </w:trPr>
        <w:tc>
          <w:tcPr>
            <w:tcW w:w="2394" w:type="dxa"/>
          </w:tcPr>
          <w:p w:rsidR="00443694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 AND DATE</w:t>
            </w:r>
          </w:p>
        </w:tc>
        <w:tc>
          <w:tcPr>
            <w:tcW w:w="2394" w:type="dxa"/>
          </w:tcPr>
          <w:p w:rsidR="00443694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CLASS- III</w:t>
            </w:r>
          </w:p>
        </w:tc>
        <w:tc>
          <w:tcPr>
            <w:tcW w:w="2394" w:type="dxa"/>
          </w:tcPr>
          <w:p w:rsidR="00443694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CLASS-IV</w:t>
            </w:r>
          </w:p>
        </w:tc>
        <w:tc>
          <w:tcPr>
            <w:tcW w:w="2394" w:type="dxa"/>
          </w:tcPr>
          <w:p w:rsidR="00443694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CLASS-V</w:t>
            </w:r>
          </w:p>
        </w:tc>
      </w:tr>
      <w:tr w:rsidR="00443694" w:rsidTr="00443694">
        <w:trPr>
          <w:trHeight w:val="548"/>
          <w:jc w:val="center"/>
        </w:trPr>
        <w:tc>
          <w:tcPr>
            <w:tcW w:w="2394" w:type="dxa"/>
          </w:tcPr>
          <w:p w:rsidR="00443694" w:rsidRPr="00E13AA5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E13AA5">
              <w:rPr>
                <w:b/>
                <w:bCs/>
                <w:sz w:val="28"/>
                <w:szCs w:val="28"/>
              </w:rPr>
              <w:t>25/07/19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13AA5">
              <w:rPr>
                <w:b/>
                <w:bCs/>
                <w:sz w:val="28"/>
                <w:szCs w:val="28"/>
              </w:rPr>
              <w:t>(THURSDAY)</w:t>
            </w:r>
          </w:p>
        </w:tc>
        <w:tc>
          <w:tcPr>
            <w:tcW w:w="2394" w:type="dxa"/>
          </w:tcPr>
          <w:p w:rsidR="00443694" w:rsidRPr="00E13AA5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E13AA5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2394" w:type="dxa"/>
          </w:tcPr>
          <w:p w:rsidR="00443694" w:rsidRPr="00E13AA5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E13AA5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2394" w:type="dxa"/>
          </w:tcPr>
          <w:p w:rsidR="00443694" w:rsidRPr="00E13AA5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E13AA5">
              <w:rPr>
                <w:b/>
                <w:bCs/>
                <w:sz w:val="28"/>
                <w:szCs w:val="28"/>
              </w:rPr>
              <w:t>HINDI</w:t>
            </w:r>
          </w:p>
        </w:tc>
      </w:tr>
      <w:tr w:rsidR="00443694" w:rsidTr="00443694">
        <w:trPr>
          <w:trHeight w:val="512"/>
          <w:jc w:val="center"/>
        </w:trPr>
        <w:tc>
          <w:tcPr>
            <w:tcW w:w="2394" w:type="dxa"/>
          </w:tcPr>
          <w:p w:rsidR="00443694" w:rsidRPr="00E13AA5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E13AA5">
              <w:rPr>
                <w:b/>
                <w:bCs/>
                <w:sz w:val="28"/>
                <w:szCs w:val="28"/>
              </w:rPr>
              <w:t>26/07/19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13AA5">
              <w:rPr>
                <w:b/>
                <w:bCs/>
                <w:sz w:val="28"/>
                <w:szCs w:val="28"/>
              </w:rPr>
              <w:t>(FRIDAY)</w:t>
            </w:r>
          </w:p>
        </w:tc>
        <w:tc>
          <w:tcPr>
            <w:tcW w:w="2394" w:type="dxa"/>
          </w:tcPr>
          <w:p w:rsidR="00443694" w:rsidRPr="00E13AA5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E13AA5">
              <w:rPr>
                <w:b/>
                <w:bCs/>
                <w:sz w:val="28"/>
                <w:szCs w:val="28"/>
              </w:rPr>
              <w:t>EVS</w:t>
            </w:r>
          </w:p>
        </w:tc>
        <w:tc>
          <w:tcPr>
            <w:tcW w:w="2394" w:type="dxa"/>
          </w:tcPr>
          <w:p w:rsidR="00443694" w:rsidRPr="00E13AA5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E13AA5">
              <w:rPr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394" w:type="dxa"/>
          </w:tcPr>
          <w:p w:rsidR="00443694" w:rsidRPr="00E13AA5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E13AA5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443694" w:rsidTr="00443694">
        <w:trPr>
          <w:trHeight w:val="638"/>
          <w:jc w:val="center"/>
        </w:trPr>
        <w:tc>
          <w:tcPr>
            <w:tcW w:w="2394" w:type="dxa"/>
          </w:tcPr>
          <w:p w:rsidR="00443694" w:rsidRPr="00E13AA5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E13AA5">
              <w:rPr>
                <w:b/>
                <w:bCs/>
                <w:sz w:val="28"/>
                <w:szCs w:val="28"/>
              </w:rPr>
              <w:t>27/07/19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13AA5">
              <w:rPr>
                <w:b/>
                <w:bCs/>
                <w:sz w:val="28"/>
                <w:szCs w:val="28"/>
              </w:rPr>
              <w:t>(SATURDAY)</w:t>
            </w:r>
          </w:p>
        </w:tc>
        <w:tc>
          <w:tcPr>
            <w:tcW w:w="2394" w:type="dxa"/>
          </w:tcPr>
          <w:p w:rsidR="00443694" w:rsidRPr="00E13AA5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E13AA5">
              <w:rPr>
                <w:b/>
                <w:bCs/>
                <w:sz w:val="28"/>
                <w:szCs w:val="28"/>
              </w:rPr>
              <w:t>HINDI</w:t>
            </w:r>
          </w:p>
        </w:tc>
        <w:tc>
          <w:tcPr>
            <w:tcW w:w="2394" w:type="dxa"/>
          </w:tcPr>
          <w:p w:rsidR="00443694" w:rsidRPr="00E13AA5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E13AA5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2394" w:type="dxa"/>
          </w:tcPr>
          <w:p w:rsidR="00443694" w:rsidRPr="00E13AA5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E13AA5">
              <w:rPr>
                <w:b/>
                <w:bCs/>
                <w:sz w:val="28"/>
                <w:szCs w:val="28"/>
              </w:rPr>
              <w:t>MATHS</w:t>
            </w:r>
          </w:p>
        </w:tc>
      </w:tr>
      <w:tr w:rsidR="00443694" w:rsidTr="00443694">
        <w:trPr>
          <w:trHeight w:val="512"/>
          <w:jc w:val="center"/>
        </w:trPr>
        <w:tc>
          <w:tcPr>
            <w:tcW w:w="2394" w:type="dxa"/>
          </w:tcPr>
          <w:p w:rsidR="00443694" w:rsidRPr="00E13AA5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E13AA5">
              <w:rPr>
                <w:b/>
                <w:bCs/>
                <w:sz w:val="28"/>
                <w:szCs w:val="28"/>
              </w:rPr>
              <w:t>29/07/19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13AA5">
              <w:rPr>
                <w:b/>
                <w:bCs/>
                <w:sz w:val="28"/>
                <w:szCs w:val="28"/>
              </w:rPr>
              <w:t>(MONDAY)</w:t>
            </w:r>
          </w:p>
        </w:tc>
        <w:tc>
          <w:tcPr>
            <w:tcW w:w="2394" w:type="dxa"/>
          </w:tcPr>
          <w:p w:rsidR="00443694" w:rsidRPr="00E13AA5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E13AA5">
              <w:rPr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2394" w:type="dxa"/>
          </w:tcPr>
          <w:p w:rsidR="00443694" w:rsidRPr="00E13AA5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E13AA5">
              <w:rPr>
                <w:b/>
                <w:bCs/>
                <w:sz w:val="28"/>
                <w:szCs w:val="28"/>
              </w:rPr>
              <w:t>EVS</w:t>
            </w:r>
          </w:p>
        </w:tc>
        <w:tc>
          <w:tcPr>
            <w:tcW w:w="2394" w:type="dxa"/>
          </w:tcPr>
          <w:p w:rsidR="00443694" w:rsidRPr="00E13AA5" w:rsidRDefault="00443694" w:rsidP="00136EC8">
            <w:pPr>
              <w:jc w:val="center"/>
              <w:rPr>
                <w:b/>
                <w:bCs/>
                <w:sz w:val="28"/>
                <w:szCs w:val="28"/>
              </w:rPr>
            </w:pPr>
            <w:r w:rsidRPr="00E13AA5">
              <w:rPr>
                <w:b/>
                <w:bCs/>
                <w:sz w:val="28"/>
                <w:szCs w:val="28"/>
              </w:rPr>
              <w:t>EVS</w:t>
            </w:r>
          </w:p>
        </w:tc>
      </w:tr>
    </w:tbl>
    <w:p w:rsidR="00443694" w:rsidRDefault="00443694" w:rsidP="00443694">
      <w:pPr>
        <w:rPr>
          <w:b/>
          <w:bCs/>
          <w:sz w:val="28"/>
          <w:szCs w:val="28"/>
        </w:rPr>
      </w:pPr>
    </w:p>
    <w:p w:rsidR="00443694" w:rsidRDefault="00443694" w:rsidP="00443694">
      <w:pPr>
        <w:rPr>
          <w:b/>
          <w:bCs/>
          <w:sz w:val="28"/>
          <w:szCs w:val="28"/>
        </w:rPr>
      </w:pPr>
      <w:r w:rsidRPr="00E13AA5">
        <w:rPr>
          <w:b/>
          <w:bCs/>
          <w:sz w:val="28"/>
          <w:szCs w:val="28"/>
          <w:u w:val="single"/>
        </w:rPr>
        <w:t>INSTRUCTION</w:t>
      </w:r>
      <w:r>
        <w:rPr>
          <w:b/>
          <w:bCs/>
          <w:sz w:val="28"/>
          <w:szCs w:val="28"/>
          <w:u w:val="single"/>
        </w:rPr>
        <w:t>:-</w:t>
      </w:r>
    </w:p>
    <w:p w:rsidR="00443694" w:rsidRDefault="00443694" w:rsidP="004436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DURATION OF TEST FOR ALL CLASSESS- 90 MTS.</w:t>
      </w:r>
    </w:p>
    <w:p w:rsidR="00443694" w:rsidRDefault="00443694" w:rsidP="004436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PERIODIC TEST SHOULD START FROM 1</w:t>
      </w:r>
      <w:r w:rsidRPr="005E0ADD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PERIOD ON THE DAY OF EXAM.</w:t>
      </w:r>
    </w:p>
    <w:p w:rsidR="00443694" w:rsidRDefault="00443694" w:rsidP="004436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USUAL CLASSES SHOULD RUN FROM 4</w:t>
      </w:r>
      <w:r w:rsidRPr="005E0AD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PERIOD ONWARDS ON THE DAY OF THE EXAMINATION.</w:t>
      </w:r>
    </w:p>
    <w:p w:rsidR="00443694" w:rsidRDefault="00443694" w:rsidP="00443694">
      <w:pPr>
        <w:rPr>
          <w:b/>
          <w:bCs/>
          <w:sz w:val="28"/>
          <w:szCs w:val="28"/>
        </w:rPr>
      </w:pPr>
    </w:p>
    <w:p w:rsidR="00443694" w:rsidRDefault="00443694" w:rsidP="00443694">
      <w:pPr>
        <w:rPr>
          <w:b/>
          <w:bCs/>
          <w:sz w:val="28"/>
          <w:szCs w:val="28"/>
        </w:rPr>
      </w:pPr>
    </w:p>
    <w:p w:rsidR="00443694" w:rsidRDefault="00443694" w:rsidP="00443694">
      <w:pPr>
        <w:rPr>
          <w:b/>
          <w:bCs/>
          <w:sz w:val="28"/>
          <w:szCs w:val="28"/>
        </w:rPr>
      </w:pPr>
    </w:p>
    <w:p w:rsidR="00443694" w:rsidRDefault="00443694" w:rsidP="00443694">
      <w:pPr>
        <w:tabs>
          <w:tab w:val="left" w:pos="9717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hi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885190</wp:posOffset>
            </wp:positionH>
            <wp:positionV relativeFrom="paragraph">
              <wp:posOffset>61595</wp:posOffset>
            </wp:positionV>
            <wp:extent cx="1094105" cy="588010"/>
            <wp:effectExtent l="1905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</w:r>
      <w:r w:rsidRPr="00443694">
        <w:rPr>
          <w:b/>
          <w:bCs/>
          <w:noProof/>
          <w:sz w:val="28"/>
          <w:szCs w:val="28"/>
          <w:lang w:bidi="hi-IN"/>
        </w:rPr>
        <w:drawing>
          <wp:inline distT="0" distB="0" distL="0" distR="0">
            <wp:extent cx="907415" cy="365141"/>
            <wp:effectExtent l="19050" t="0" r="6985" b="0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801" cy="36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694" w:rsidRDefault="00443694" w:rsidP="004436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HM                                                                   PRINCIPAL</w:t>
      </w:r>
    </w:p>
    <w:p w:rsidR="00443694" w:rsidRDefault="00443694" w:rsidP="00443694">
      <w:pPr>
        <w:jc w:val="center"/>
        <w:rPr>
          <w:b/>
          <w:bCs/>
          <w:sz w:val="28"/>
          <w:szCs w:val="28"/>
        </w:rPr>
      </w:pPr>
    </w:p>
    <w:p w:rsidR="00443694" w:rsidRDefault="00443694" w:rsidP="00443694">
      <w:pPr>
        <w:pStyle w:val="BodyText"/>
        <w:spacing w:line="236" w:lineRule="exact"/>
        <w:ind w:right="362"/>
        <w:jc w:val="center"/>
      </w:pPr>
    </w:p>
    <w:sectPr w:rsidR="00443694" w:rsidSect="004D4C74">
      <w:type w:val="continuous"/>
      <w:pgSz w:w="15940" w:h="11440" w:orient="landscape"/>
      <w:pgMar w:top="480" w:right="5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298"/>
    <w:multiLevelType w:val="hybridMultilevel"/>
    <w:tmpl w:val="4468C592"/>
    <w:lvl w:ilvl="0" w:tplc="E8768628">
      <w:start w:val="4"/>
      <w:numFmt w:val="decimal"/>
      <w:lvlText w:val="%1."/>
      <w:lvlJc w:val="left"/>
      <w:pPr>
        <w:ind w:left="3056" w:hanging="224"/>
        <w:jc w:val="left"/>
      </w:pPr>
      <w:rPr>
        <w:rFonts w:hint="default"/>
        <w:w w:val="100"/>
        <w:lang w:val="en-US" w:eastAsia="en-US" w:bidi="en-US"/>
      </w:rPr>
    </w:lvl>
    <w:lvl w:ilvl="1" w:tplc="54B636A8">
      <w:numFmt w:val="bullet"/>
      <w:lvlText w:val="•"/>
      <w:lvlJc w:val="left"/>
      <w:pPr>
        <w:ind w:left="4136" w:hanging="224"/>
      </w:pPr>
      <w:rPr>
        <w:rFonts w:hint="default"/>
        <w:lang w:val="en-US" w:eastAsia="en-US" w:bidi="en-US"/>
      </w:rPr>
    </w:lvl>
    <w:lvl w:ilvl="2" w:tplc="4688275C">
      <w:numFmt w:val="bullet"/>
      <w:lvlText w:val="•"/>
      <w:lvlJc w:val="left"/>
      <w:pPr>
        <w:ind w:left="5212" w:hanging="224"/>
      </w:pPr>
      <w:rPr>
        <w:rFonts w:hint="default"/>
        <w:lang w:val="en-US" w:eastAsia="en-US" w:bidi="en-US"/>
      </w:rPr>
    </w:lvl>
    <w:lvl w:ilvl="3" w:tplc="7DC0A832">
      <w:numFmt w:val="bullet"/>
      <w:lvlText w:val="•"/>
      <w:lvlJc w:val="left"/>
      <w:pPr>
        <w:ind w:left="6288" w:hanging="224"/>
      </w:pPr>
      <w:rPr>
        <w:rFonts w:hint="default"/>
        <w:lang w:val="en-US" w:eastAsia="en-US" w:bidi="en-US"/>
      </w:rPr>
    </w:lvl>
    <w:lvl w:ilvl="4" w:tplc="0E564746">
      <w:numFmt w:val="bullet"/>
      <w:lvlText w:val="•"/>
      <w:lvlJc w:val="left"/>
      <w:pPr>
        <w:ind w:left="7364" w:hanging="224"/>
      </w:pPr>
      <w:rPr>
        <w:rFonts w:hint="default"/>
        <w:lang w:val="en-US" w:eastAsia="en-US" w:bidi="en-US"/>
      </w:rPr>
    </w:lvl>
    <w:lvl w:ilvl="5" w:tplc="DDF0CC0C">
      <w:numFmt w:val="bullet"/>
      <w:lvlText w:val="•"/>
      <w:lvlJc w:val="left"/>
      <w:pPr>
        <w:ind w:left="8440" w:hanging="224"/>
      </w:pPr>
      <w:rPr>
        <w:rFonts w:hint="default"/>
        <w:lang w:val="en-US" w:eastAsia="en-US" w:bidi="en-US"/>
      </w:rPr>
    </w:lvl>
    <w:lvl w:ilvl="6" w:tplc="8466CECC">
      <w:numFmt w:val="bullet"/>
      <w:lvlText w:val="•"/>
      <w:lvlJc w:val="left"/>
      <w:pPr>
        <w:ind w:left="9516" w:hanging="224"/>
      </w:pPr>
      <w:rPr>
        <w:rFonts w:hint="default"/>
        <w:lang w:val="en-US" w:eastAsia="en-US" w:bidi="en-US"/>
      </w:rPr>
    </w:lvl>
    <w:lvl w:ilvl="7" w:tplc="25929CAE">
      <w:numFmt w:val="bullet"/>
      <w:lvlText w:val="•"/>
      <w:lvlJc w:val="left"/>
      <w:pPr>
        <w:ind w:left="10592" w:hanging="224"/>
      </w:pPr>
      <w:rPr>
        <w:rFonts w:hint="default"/>
        <w:lang w:val="en-US" w:eastAsia="en-US" w:bidi="en-US"/>
      </w:rPr>
    </w:lvl>
    <w:lvl w:ilvl="8" w:tplc="597EC0B0">
      <w:numFmt w:val="bullet"/>
      <w:lvlText w:val="•"/>
      <w:lvlJc w:val="left"/>
      <w:pPr>
        <w:ind w:left="11668" w:hanging="22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D4C74"/>
    <w:rsid w:val="0015551F"/>
    <w:rsid w:val="00443694"/>
    <w:rsid w:val="004D4C74"/>
    <w:rsid w:val="00D32C0F"/>
    <w:rsid w:val="00DD0D68"/>
    <w:rsid w:val="00F4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4C74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4C74"/>
  </w:style>
  <w:style w:type="paragraph" w:styleId="ListParagraph">
    <w:name w:val="List Paragraph"/>
    <w:basedOn w:val="Normal"/>
    <w:uiPriority w:val="1"/>
    <w:qFormat/>
    <w:rsid w:val="004D4C74"/>
    <w:pPr>
      <w:spacing w:before="179"/>
      <w:ind w:left="3056" w:hanging="225"/>
    </w:pPr>
  </w:style>
  <w:style w:type="paragraph" w:customStyle="1" w:styleId="TableParagraph">
    <w:name w:val="Table Paragraph"/>
    <w:basedOn w:val="Normal"/>
    <w:uiPriority w:val="1"/>
    <w:qFormat/>
    <w:rsid w:val="004D4C74"/>
  </w:style>
  <w:style w:type="paragraph" w:styleId="BalloonText">
    <w:name w:val="Balloon Text"/>
    <w:basedOn w:val="Normal"/>
    <w:link w:val="BalloonTextChar"/>
    <w:uiPriority w:val="99"/>
    <w:semiHidden/>
    <w:unhideWhenUsed/>
    <w:rsid w:val="0044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94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43694"/>
    <w:pPr>
      <w:widowControl/>
      <w:autoSpaceDE/>
      <w:autoSpaceDN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1093</Characters>
  <Application>Microsoft Office Word</Application>
  <DocSecurity>0</DocSecurity>
  <Lines>9</Lines>
  <Paragraphs>2</Paragraphs>
  <ScaleCrop>false</ScaleCrop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Administrator</dc:creator>
  <cp:keywords>MRV2B84.jpg</cp:keywords>
  <cp:lastModifiedBy>admin</cp:lastModifiedBy>
  <cp:revision>3</cp:revision>
  <dcterms:created xsi:type="dcterms:W3CDTF">2019-07-24T08:47:00Z</dcterms:created>
  <dcterms:modified xsi:type="dcterms:W3CDTF">2019-07-24T08:57:00Z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LastSaved">
    <vt:filetime>2019-07-24T00:00:00Z</vt:filetime>
  </property>
</Properties>
</file>